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3F" w:rsidRPr="00A35E31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eastAsia="ko-KR"/>
        </w:rPr>
      </w:pPr>
      <w:r w:rsidRPr="00A35E31">
        <w:rPr>
          <w:rFonts w:cs="Arial"/>
          <w:b/>
          <w:sz w:val="24"/>
          <w:szCs w:val="24"/>
        </w:rPr>
        <w:t xml:space="preserve">3GPP TSG </w:t>
      </w:r>
      <w:r w:rsidRPr="00A35E31">
        <w:rPr>
          <w:rFonts w:cs="Arial"/>
          <w:b/>
          <w:sz w:val="24"/>
          <w:szCs w:val="24"/>
          <w:lang w:eastAsia="ko-KR"/>
        </w:rPr>
        <w:t xml:space="preserve">RAN WG1 </w:t>
      </w:r>
      <w:r w:rsidR="00F72772" w:rsidRPr="00A35E31">
        <w:rPr>
          <w:rFonts w:cs="Arial"/>
          <w:b/>
          <w:sz w:val="24"/>
          <w:szCs w:val="24"/>
          <w:lang w:eastAsia="ko-KR"/>
        </w:rPr>
        <w:t>#88</w:t>
      </w:r>
      <w:r w:rsidR="00086234" w:rsidRPr="00A35E31">
        <w:rPr>
          <w:rFonts w:cs="Arial"/>
          <w:b/>
          <w:sz w:val="24"/>
          <w:szCs w:val="24"/>
          <w:lang w:eastAsia="ko-KR"/>
        </w:rPr>
        <w:t xml:space="preserve">bis </w:t>
      </w:r>
      <w:r w:rsidR="00F72772" w:rsidRPr="00A35E31">
        <w:rPr>
          <w:rFonts w:cs="Arial"/>
          <w:b/>
          <w:sz w:val="24"/>
          <w:szCs w:val="24"/>
          <w:lang w:eastAsia="ko-KR"/>
        </w:rPr>
        <w:t xml:space="preserve"> </w:t>
      </w:r>
      <w:r w:rsidR="00B716F9" w:rsidRPr="00A35E31">
        <w:rPr>
          <w:rFonts w:cs="Arial"/>
          <w:b/>
          <w:sz w:val="24"/>
          <w:szCs w:val="24"/>
          <w:lang w:eastAsia="ko-KR"/>
        </w:rPr>
        <w:t xml:space="preserve"> </w:t>
      </w:r>
      <w:r w:rsidRPr="00A35E31">
        <w:rPr>
          <w:rFonts w:cs="Arial"/>
          <w:b/>
          <w:sz w:val="24"/>
          <w:szCs w:val="24"/>
          <w:lang w:eastAsia="ko-KR"/>
        </w:rPr>
        <w:tab/>
      </w:r>
      <w:r w:rsidRPr="00A35E31">
        <w:rPr>
          <w:rFonts w:cs="Arial"/>
          <w:b/>
          <w:i/>
          <w:sz w:val="24"/>
          <w:szCs w:val="24"/>
          <w:lang w:eastAsia="ko-KR"/>
        </w:rPr>
        <w:t>R1-</w:t>
      </w:r>
      <w:r w:rsidR="0057719E" w:rsidRPr="00A35E31">
        <w:rPr>
          <w:rFonts w:cs="Arial"/>
          <w:b/>
          <w:i/>
          <w:noProof/>
          <w:sz w:val="24"/>
          <w:szCs w:val="24"/>
          <w:lang w:eastAsia="ko-KR"/>
        </w:rPr>
        <w:t>17</w:t>
      </w:r>
      <w:r w:rsidR="006D556E">
        <w:rPr>
          <w:rFonts w:cs="Arial" w:hint="eastAsia"/>
          <w:b/>
          <w:i/>
          <w:noProof/>
          <w:sz w:val="24"/>
          <w:szCs w:val="24"/>
          <w:lang w:eastAsia="ko-KR"/>
        </w:rPr>
        <w:t>05422</w:t>
      </w:r>
    </w:p>
    <w:p w:rsidR="0057719E" w:rsidRPr="00A35E31" w:rsidRDefault="0057719E" w:rsidP="0057719E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 w:rsidRPr="00A35E31">
        <w:rPr>
          <w:rFonts w:cs="Arial"/>
          <w:b/>
          <w:bCs/>
          <w:noProof/>
          <w:sz w:val="24"/>
          <w:szCs w:val="24"/>
          <w:lang w:eastAsia="ko-KR"/>
        </w:rPr>
        <w:t>Spokane, WA</w:t>
      </w:r>
      <w:r w:rsidRPr="00A35E31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3rd – 7th </w:t>
      </w:r>
      <w:r w:rsidRPr="00A35E31">
        <w:rPr>
          <w:rFonts w:cs="Arial"/>
          <w:b/>
          <w:bCs/>
          <w:noProof/>
          <w:sz w:val="24"/>
          <w:szCs w:val="24"/>
          <w:lang w:eastAsia="ko-KR"/>
        </w:rPr>
        <w:t>April</w:t>
      </w:r>
      <w:r w:rsidRPr="00A35E31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2017</w:t>
      </w:r>
    </w:p>
    <w:p w:rsidR="00611D3F" w:rsidRPr="00A35E31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A35E31">
        <w:rPr>
          <w:rFonts w:ascii="Arial" w:hAnsi="Arial" w:cs="Arial"/>
          <w:b/>
          <w:sz w:val="24"/>
          <w:szCs w:val="24"/>
        </w:rPr>
        <w:t>Agenda item:</w:t>
      </w:r>
      <w:bookmarkStart w:id="0" w:name="Source"/>
      <w:bookmarkEnd w:id="0"/>
      <w:r w:rsidRPr="00A35E31">
        <w:rPr>
          <w:rFonts w:ascii="Arial" w:eastAsia="맑은 고딕" w:hAnsi="Arial" w:cs="Arial"/>
          <w:sz w:val="24"/>
          <w:szCs w:val="24"/>
        </w:rPr>
        <w:tab/>
      </w:r>
      <w:r w:rsidR="0044419D" w:rsidRPr="00A35E31">
        <w:rPr>
          <w:rFonts w:ascii="Arial" w:eastAsia="맑은 고딕" w:hAnsi="Arial" w:cs="Arial"/>
          <w:sz w:val="24"/>
          <w:szCs w:val="24"/>
        </w:rPr>
        <w:t>8.1.4</w:t>
      </w:r>
      <w:r w:rsidR="00A03721" w:rsidRPr="00A35E31">
        <w:rPr>
          <w:rFonts w:ascii="Arial" w:eastAsia="맑은 고딕" w:hAnsi="Arial" w:cs="Arial"/>
          <w:sz w:val="24"/>
          <w:szCs w:val="24"/>
        </w:rPr>
        <w:t>.2.1</w:t>
      </w:r>
      <w:r w:rsidR="0057719E" w:rsidRPr="00A35E31">
        <w:rPr>
          <w:rFonts w:ascii="Arial" w:eastAsia="맑은 고딕" w:hAnsi="Arial" w:cs="Arial"/>
          <w:sz w:val="24"/>
          <w:szCs w:val="24"/>
        </w:rPr>
        <w:t>.1</w:t>
      </w:r>
      <w:r w:rsidRPr="00A35E31">
        <w:rPr>
          <w:rFonts w:ascii="Arial" w:eastAsia="맑은 고딕" w:hAnsi="Arial" w:cs="Arial"/>
          <w:sz w:val="24"/>
          <w:szCs w:val="24"/>
        </w:rPr>
        <w:tab/>
      </w:r>
    </w:p>
    <w:p w:rsidR="00611D3F" w:rsidRPr="00A35E31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A35E31">
        <w:rPr>
          <w:rFonts w:ascii="Arial" w:hAnsi="Arial" w:cs="Arial"/>
          <w:b/>
          <w:sz w:val="24"/>
          <w:szCs w:val="24"/>
        </w:rPr>
        <w:t>Source:</w:t>
      </w:r>
      <w:r w:rsidRPr="00A35E31">
        <w:rPr>
          <w:rFonts w:ascii="Arial" w:eastAsia="맑은 고딕" w:hAnsi="Arial" w:cs="Arial"/>
          <w:b/>
          <w:sz w:val="24"/>
          <w:szCs w:val="24"/>
        </w:rPr>
        <w:tab/>
      </w:r>
      <w:r w:rsidRPr="00A35E31">
        <w:rPr>
          <w:rFonts w:ascii="Arial" w:hAnsi="Arial" w:cs="Arial"/>
          <w:sz w:val="24"/>
          <w:szCs w:val="24"/>
        </w:rPr>
        <w:t xml:space="preserve">Samsung </w:t>
      </w:r>
    </w:p>
    <w:p w:rsidR="00611D3F" w:rsidRPr="00A35E31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</w:rPr>
      </w:pPr>
      <w:r w:rsidRPr="00A35E31">
        <w:rPr>
          <w:rFonts w:ascii="Arial" w:hAnsi="Arial" w:cs="Arial"/>
          <w:b/>
          <w:sz w:val="24"/>
          <w:szCs w:val="24"/>
        </w:rPr>
        <w:t>Title:</w:t>
      </w:r>
      <w:r w:rsidRPr="00A35E31">
        <w:rPr>
          <w:rFonts w:ascii="Arial" w:hAnsi="Arial" w:cs="Arial"/>
          <w:sz w:val="24"/>
          <w:szCs w:val="24"/>
        </w:rPr>
        <w:t xml:space="preserve"> </w:t>
      </w:r>
      <w:r w:rsidRPr="00A35E31">
        <w:rPr>
          <w:rFonts w:ascii="Arial" w:hAnsi="Arial" w:cs="Arial"/>
          <w:sz w:val="24"/>
          <w:szCs w:val="24"/>
        </w:rPr>
        <w:tab/>
      </w:r>
      <w:r w:rsidRPr="00A35E31">
        <w:rPr>
          <w:rFonts w:ascii="Arial" w:eastAsia="맑은 고딕" w:hAnsi="Arial" w:cs="Arial"/>
          <w:sz w:val="24"/>
          <w:szCs w:val="24"/>
        </w:rPr>
        <w:tab/>
      </w:r>
      <w:r w:rsidRPr="00A35E31">
        <w:rPr>
          <w:rFonts w:ascii="Arial" w:eastAsia="맑은 고딕" w:hAnsi="Arial" w:cs="Arial"/>
          <w:sz w:val="24"/>
          <w:szCs w:val="24"/>
        </w:rPr>
        <w:tab/>
      </w:r>
      <w:r w:rsidRPr="00A35E31">
        <w:rPr>
          <w:rFonts w:ascii="Arial" w:eastAsia="맑은 고딕" w:hAnsi="Arial" w:cs="Arial"/>
          <w:sz w:val="24"/>
          <w:szCs w:val="24"/>
        </w:rPr>
        <w:tab/>
      </w:r>
      <w:r w:rsidR="0044419D" w:rsidRPr="00A35E31">
        <w:rPr>
          <w:rFonts w:ascii="Arial" w:eastAsia="맑은 고딕" w:hAnsi="Arial" w:cs="Arial"/>
          <w:sz w:val="24"/>
          <w:szCs w:val="24"/>
        </w:rPr>
        <w:t>Comparison of Polar codes for Control Channel</w:t>
      </w:r>
      <w:r w:rsidRPr="00A35E31">
        <w:rPr>
          <w:rFonts w:ascii="Arial" w:hAnsi="Arial" w:cs="Arial"/>
          <w:sz w:val="24"/>
          <w:szCs w:val="24"/>
        </w:rPr>
        <w:t xml:space="preserve"> </w:t>
      </w:r>
    </w:p>
    <w:p w:rsidR="00611D3F" w:rsidRPr="00A35E31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A35E31">
        <w:rPr>
          <w:rFonts w:ascii="Arial" w:hAnsi="Arial" w:cs="Arial"/>
          <w:b/>
          <w:sz w:val="24"/>
          <w:szCs w:val="24"/>
        </w:rPr>
        <w:t>Document for:</w:t>
      </w:r>
      <w:r w:rsidRPr="00A35E31">
        <w:rPr>
          <w:rFonts w:ascii="Arial" w:hAnsi="Arial" w:cs="Arial"/>
          <w:b/>
          <w:sz w:val="24"/>
          <w:szCs w:val="24"/>
        </w:rPr>
        <w:tab/>
      </w:r>
      <w:r w:rsidRPr="00A35E31">
        <w:rPr>
          <w:rFonts w:ascii="Arial" w:eastAsia="맑은 고딕" w:hAnsi="Arial" w:cs="Arial"/>
          <w:b/>
          <w:sz w:val="24"/>
          <w:szCs w:val="24"/>
        </w:rPr>
        <w:tab/>
      </w:r>
      <w:r w:rsidRPr="00A35E31">
        <w:rPr>
          <w:rFonts w:ascii="Arial" w:hAnsi="Arial" w:cs="Arial"/>
          <w:sz w:val="24"/>
          <w:szCs w:val="24"/>
        </w:rPr>
        <w:t>Discussion and Decision</w:t>
      </w:r>
      <w:r w:rsidR="0057719E" w:rsidRPr="00A35E31">
        <w:rPr>
          <w:rFonts w:ascii="Arial" w:hAnsi="Arial" w:cs="Arial"/>
          <w:sz w:val="24"/>
          <w:szCs w:val="24"/>
        </w:rPr>
        <w:t xml:space="preserve"> </w:t>
      </w:r>
    </w:p>
    <w:p w:rsidR="00611D3F" w:rsidRPr="00A35E31" w:rsidRDefault="00611D3F" w:rsidP="00D16929">
      <w:pPr>
        <w:ind w:left="1136" w:hanging="1136"/>
        <w:rPr>
          <w:rFonts w:ascii="Times New Roman" w:hAnsi="Times New Roman" w:cs="Times New Roman"/>
          <w:sz w:val="24"/>
          <w:szCs w:val="24"/>
        </w:rPr>
      </w:pPr>
    </w:p>
    <w:p w:rsidR="00821A97" w:rsidRPr="00B66B1B" w:rsidRDefault="00ED11F8" w:rsidP="00D16929">
      <w:pPr>
        <w:pStyle w:val="1"/>
        <w:rPr>
          <w:rFonts w:cs="Arial"/>
        </w:rPr>
      </w:pPr>
      <w:r w:rsidRPr="00B66B1B">
        <w:rPr>
          <w:rFonts w:cs="Arial"/>
        </w:rPr>
        <w:t>1</w:t>
      </w:r>
      <w:r w:rsidR="00800A70" w:rsidRPr="00B66B1B">
        <w:rPr>
          <w:rFonts w:cs="Arial"/>
        </w:rPr>
        <w:t xml:space="preserve">. </w:t>
      </w:r>
      <w:r w:rsidRPr="00B66B1B">
        <w:rPr>
          <w:rFonts w:cs="Arial"/>
        </w:rPr>
        <w:t>Introduction</w:t>
      </w:r>
    </w:p>
    <w:p w:rsidR="00B26096" w:rsidRPr="00A35E31" w:rsidRDefault="00B26096" w:rsidP="003A67BD">
      <w:pPr>
        <w:ind w:firstLineChars="100" w:firstLine="200"/>
        <w:rPr>
          <w:rFonts w:ascii="Times New Roman" w:eastAsia="맑은 고딕" w:hAnsi="Times New Roman" w:cs="Times New Roman"/>
        </w:rPr>
      </w:pPr>
      <w:r w:rsidRPr="00A35E31">
        <w:rPr>
          <w:rFonts w:ascii="Times New Roman" w:eastAsia="맑은 고딕" w:hAnsi="Times New Roman" w:cs="Times New Roman"/>
        </w:rPr>
        <w:t xml:space="preserve">In </w:t>
      </w:r>
      <w:r w:rsidR="007C6300">
        <w:rPr>
          <w:rFonts w:ascii="Times New Roman" w:eastAsia="맑은 고딕" w:hAnsi="Times New Roman" w:cs="Times New Roman"/>
        </w:rPr>
        <w:t>RAN</w:t>
      </w:r>
      <w:r w:rsidR="0031352C" w:rsidRPr="00A35E31">
        <w:rPr>
          <w:rFonts w:ascii="Times New Roman" w:eastAsia="맑은 고딕" w:hAnsi="Times New Roman" w:cs="Times New Roman"/>
        </w:rPr>
        <w:t xml:space="preserve">1 </w:t>
      </w:r>
      <w:r w:rsidR="00C04E81" w:rsidRPr="00A35E31">
        <w:rPr>
          <w:rFonts w:ascii="Times New Roman" w:eastAsia="맑은 고딕" w:hAnsi="Times New Roman" w:cs="Times New Roman"/>
        </w:rPr>
        <w:t>#88</w:t>
      </w:r>
      <w:r w:rsidRPr="00A35E31">
        <w:rPr>
          <w:rFonts w:ascii="Times New Roman" w:eastAsia="맑은 고딕" w:hAnsi="Times New Roman" w:cs="Times New Roman"/>
        </w:rPr>
        <w:t xml:space="preserve"> meeting, </w:t>
      </w:r>
      <w:r w:rsidR="007C6300">
        <w:rPr>
          <w:rFonts w:ascii="Times New Roman" w:eastAsia="맑은 고딕" w:hAnsi="Times New Roman" w:cs="Times New Roman"/>
        </w:rPr>
        <w:t xml:space="preserve">the following conclusion </w:t>
      </w:r>
      <w:r w:rsidR="007C6300">
        <w:rPr>
          <w:rFonts w:ascii="Times New Roman" w:eastAsia="맑은 고딕" w:hAnsi="Times New Roman" w:cs="Times New Roman" w:hint="eastAsia"/>
        </w:rPr>
        <w:t>was made that</w:t>
      </w:r>
      <w:r w:rsidR="003A67BD" w:rsidRPr="00A35E31">
        <w:rPr>
          <w:rFonts w:ascii="Times New Roman" w:eastAsia="맑은 고딕" w:hAnsi="Times New Roman" w:cs="Times New Roman"/>
        </w:rPr>
        <w:t xml:space="preserve"> related to polar codes for control channels: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B26096" w:rsidRPr="00A35E31" w:rsidTr="002F1F5D">
        <w:tc>
          <w:tcPr>
            <w:tcW w:w="9837" w:type="dxa"/>
          </w:tcPr>
          <w:p w:rsidR="00A35E31" w:rsidRPr="00A35E31" w:rsidRDefault="00A35E31" w:rsidP="00A35E31">
            <w:pPr>
              <w:widowControl/>
              <w:wordWrap/>
              <w:overflowPunct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Cs w:val="20"/>
                <w:highlight w:val="green"/>
                <w:u w:val="single"/>
                <w:lang w:val="en-GB" w:eastAsia="ja-JP"/>
              </w:rPr>
            </w:pPr>
            <w:r w:rsidRPr="00A35E31">
              <w:rPr>
                <w:rFonts w:ascii="Times New Roman" w:eastAsia="MS Mincho" w:hAnsi="Times New Roman" w:cs="Times New Roman"/>
                <w:b/>
                <w:kern w:val="0"/>
                <w:szCs w:val="20"/>
                <w:highlight w:val="green"/>
                <w:u w:val="single"/>
                <w:lang w:val="en-GB" w:eastAsia="ja-JP"/>
              </w:rPr>
              <w:t>Conclusion:</w:t>
            </w:r>
          </w:p>
          <w:p w:rsidR="00A35E31" w:rsidRPr="00A35E31" w:rsidRDefault="00A35E31" w:rsidP="00A35E31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spacing w:after="0" w:line="240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pP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  <w:t xml:space="preserve">Until RAN1#88bis, work </w:t>
            </w:r>
            <w:r w:rsidRPr="00A35E31">
              <w:rPr>
                <w:rFonts w:ascii="Times New Roman" w:eastAsia="MS Mincho" w:hAnsi="Times New Roman" w:cs="Times New Roman"/>
                <w:b/>
                <w:kern w:val="0"/>
                <w:szCs w:val="20"/>
                <w:u w:val="single"/>
                <w:lang w:val="en-GB" w:eastAsia="ja-JP"/>
              </w:rPr>
              <w:t>together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  <w:t xml:space="preserve"> on a coding scheme that achieves the benefits of both Alts 1&amp;2</w:t>
            </w:r>
          </w:p>
          <w:p w:rsidR="00A35E31" w:rsidRPr="00A35E31" w:rsidRDefault="00A35E31" w:rsidP="00A35E31">
            <w:pPr>
              <w:widowControl/>
              <w:numPr>
                <w:ilvl w:val="1"/>
                <w:numId w:val="7"/>
              </w:numPr>
              <w:wordWrap/>
              <w:overflowPunct w:val="0"/>
              <w:autoSpaceDE/>
              <w:autoSpaceDN/>
              <w:adjustRightInd w:val="0"/>
              <w:spacing w:after="0" w:line="240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pP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  <w:t xml:space="preserve">With </w:t>
            </w:r>
            <w:r w:rsidRPr="00A35E31">
              <w:rPr>
                <w:rFonts w:ascii="Times New Roman" w:eastAsia="MS Mincho" w:hAnsi="Times New Roman" w:cs="Times New Roman"/>
                <w:i/>
                <w:kern w:val="0"/>
                <w:szCs w:val="20"/>
                <w:lang w:val="en-GB" w:eastAsia="ja-JP"/>
              </w:rPr>
              <w:t>J’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  <w:t xml:space="preserve"> bits for the purpose of assisting the polar decoding, where  0&lt;=</w:t>
            </w:r>
            <w:r w:rsidRPr="00A35E31">
              <w:rPr>
                <w:rFonts w:ascii="Times New Roman" w:eastAsia="MS Mincho" w:hAnsi="Times New Roman" w:cs="Times New Roman"/>
                <w:i/>
                <w:kern w:val="0"/>
                <w:szCs w:val="20"/>
                <w:lang w:val="en-GB" w:eastAsia="ja-JP"/>
              </w:rPr>
              <w:t>J’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  <w:t>&lt;=J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vertAlign w:val="subscript"/>
                <w:lang w:val="en-GB" w:eastAsia="ja-JP"/>
              </w:rPr>
              <w:t xml:space="preserve">max 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  <w:t>, aiming for J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vertAlign w:val="subscript"/>
                <w:lang w:val="en-GB" w:eastAsia="ja-JP"/>
              </w:rPr>
              <w:t xml:space="preserve">max 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  <w:t>, e.g. in the region of 8 (other values are not precluded)</w:t>
            </w:r>
          </w:p>
          <w:p w:rsidR="00A35E31" w:rsidRPr="00A35E31" w:rsidRDefault="00A35E31" w:rsidP="00A35E31">
            <w:pPr>
              <w:widowControl/>
              <w:numPr>
                <w:ilvl w:val="2"/>
                <w:numId w:val="7"/>
              </w:numPr>
              <w:wordWrap/>
              <w:overflowPunct w:val="0"/>
              <w:autoSpaceDE/>
              <w:autoSpaceDN/>
              <w:adjustRightInd w:val="0"/>
              <w:spacing w:after="0" w:line="240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pP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  <w:t xml:space="preserve">This does not preclude the use of the </w:t>
            </w:r>
            <w:r w:rsidRPr="00A35E31">
              <w:rPr>
                <w:rFonts w:ascii="Times New Roman" w:eastAsia="MS Mincho" w:hAnsi="Times New Roman" w:cs="Times New Roman"/>
                <w:i/>
                <w:kern w:val="0"/>
                <w:szCs w:val="20"/>
                <w:lang w:val="en-GB" w:eastAsia="ja-JP"/>
              </w:rPr>
              <w:t>J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  <w:t xml:space="preserve"> bits for assisting decoding</w:t>
            </w:r>
          </w:p>
          <w:p w:rsidR="00A35E31" w:rsidRPr="00A35E31" w:rsidRDefault="00A35E31" w:rsidP="00A35E31">
            <w:pPr>
              <w:widowControl/>
              <w:numPr>
                <w:ilvl w:val="2"/>
                <w:numId w:val="7"/>
              </w:numPr>
              <w:wordWrap/>
              <w:overflowPunct w:val="0"/>
              <w:autoSpaceDE/>
              <w:autoSpaceDN/>
              <w:adjustRightInd w:val="0"/>
              <w:spacing w:after="0" w:line="240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pP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  <w:t xml:space="preserve">Note that any PC-frozen bits would be considered to be among the </w:t>
            </w:r>
            <w:r w:rsidRPr="00A35E31">
              <w:rPr>
                <w:rFonts w:ascii="Times New Roman" w:eastAsia="MS Mincho" w:hAnsi="Times New Roman" w:cs="Times New Roman"/>
                <w:i/>
                <w:kern w:val="0"/>
                <w:szCs w:val="20"/>
                <w:lang w:val="en-GB" w:eastAsia="ja-JP"/>
              </w:rPr>
              <w:t>J’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  <w:t xml:space="preserve"> bits</w:t>
            </w:r>
          </w:p>
          <w:p w:rsidR="00A35E31" w:rsidRPr="00A35E31" w:rsidRDefault="00A35E31" w:rsidP="00A35E31">
            <w:pPr>
              <w:widowControl/>
              <w:numPr>
                <w:ilvl w:val="2"/>
                <w:numId w:val="7"/>
              </w:numPr>
              <w:wordWrap/>
              <w:overflowPunct w:val="0"/>
              <w:autoSpaceDE/>
              <w:autoSpaceDN/>
              <w:adjustRightInd w:val="0"/>
              <w:spacing w:after="0" w:line="240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pP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  <w:t>The following are examples:</w:t>
            </w:r>
          </w:p>
          <w:p w:rsidR="00A35E31" w:rsidRPr="00A35E31" w:rsidRDefault="00A35E31" w:rsidP="00A35E31">
            <w:pPr>
              <w:widowControl/>
              <w:wordWrap/>
              <w:overflowPunct w:val="0"/>
              <w:adjustRightInd w:val="0"/>
              <w:spacing w:after="180" w:line="240" w:lineRule="auto"/>
              <w:ind w:left="2160" w:firstLine="72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pPr>
            <w:r w:rsidRPr="00A35E31">
              <w:rPr>
                <w:rFonts w:ascii="Times New Roman" w:eastAsia="MS Mincho" w:hAnsi="Times New Roman" w:cs="Times New Roman"/>
                <w:i/>
                <w:iCs/>
                <w:kern w:val="0"/>
                <w:szCs w:val="20"/>
                <w:lang w:eastAsia="ja-JP"/>
              </w:rPr>
              <w:t>J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bits CRC + </w:t>
            </w:r>
            <w:r w:rsidRPr="00A35E31">
              <w:rPr>
                <w:rFonts w:ascii="Times New Roman" w:eastAsia="MS Mincho" w:hAnsi="Times New Roman" w:cs="Times New Roman"/>
                <w:i/>
                <w:iCs/>
                <w:kern w:val="0"/>
                <w:szCs w:val="20"/>
                <w:lang w:eastAsia="ja-JP"/>
              </w:rPr>
              <w:t>J’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bits CRC + basic polar;</w:t>
            </w:r>
          </w:p>
          <w:p w:rsidR="00A35E31" w:rsidRPr="00A35E31" w:rsidRDefault="00A35E31" w:rsidP="00A35E31">
            <w:pPr>
              <w:widowControl/>
              <w:wordWrap/>
              <w:overflowPunct w:val="0"/>
              <w:adjustRightInd w:val="0"/>
              <w:spacing w:after="180" w:line="240" w:lineRule="auto"/>
              <w:ind w:left="28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pP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           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ab/>
            </w:r>
            <w:r w:rsidRPr="00A35E31">
              <w:rPr>
                <w:rFonts w:ascii="Times New Roman" w:eastAsia="MS Mincho" w:hAnsi="Times New Roman" w:cs="Times New Roman"/>
                <w:i/>
                <w:iCs/>
                <w:kern w:val="0"/>
                <w:szCs w:val="20"/>
                <w:lang w:eastAsia="ja-JP"/>
              </w:rPr>
              <w:t xml:space="preserve"> J 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bits CRC + </w:t>
            </w:r>
            <w:r w:rsidRPr="00A35E31">
              <w:rPr>
                <w:rFonts w:ascii="Times New Roman" w:eastAsia="MS Mincho" w:hAnsi="Times New Roman" w:cs="Times New Roman"/>
                <w:i/>
                <w:iCs/>
                <w:kern w:val="0"/>
                <w:szCs w:val="20"/>
                <w:lang w:eastAsia="ja-JP"/>
              </w:rPr>
              <w:t>J’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bits distributed CRC + basic polar;</w:t>
            </w:r>
          </w:p>
          <w:p w:rsidR="00A35E31" w:rsidRPr="00A35E31" w:rsidRDefault="00A35E31" w:rsidP="00A35E31">
            <w:pPr>
              <w:widowControl/>
              <w:wordWrap/>
              <w:overflowPunct w:val="0"/>
              <w:adjustRightInd w:val="0"/>
              <w:spacing w:after="180" w:line="240" w:lineRule="auto"/>
              <w:ind w:left="28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pP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          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ab/>
            </w:r>
            <w:r w:rsidRPr="00A35E31">
              <w:rPr>
                <w:rFonts w:ascii="Times New Roman" w:eastAsia="MS Mincho" w:hAnsi="Times New Roman" w:cs="Times New Roman"/>
                <w:i/>
                <w:iCs/>
                <w:kern w:val="0"/>
                <w:szCs w:val="20"/>
                <w:lang w:eastAsia="ja-JP"/>
              </w:rPr>
              <w:t xml:space="preserve"> J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bits CRC + </w:t>
            </w:r>
            <w:r w:rsidRPr="00A35E31">
              <w:rPr>
                <w:rFonts w:ascii="Times New Roman" w:eastAsia="MS Mincho" w:hAnsi="Times New Roman" w:cs="Times New Roman"/>
                <w:i/>
                <w:kern w:val="0"/>
                <w:szCs w:val="20"/>
                <w:lang w:eastAsia="ja-JP"/>
              </w:rPr>
              <w:t xml:space="preserve">J’ 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>PC bits + basic polar; (i.e. PC-Polar)</w:t>
            </w:r>
          </w:p>
          <w:p w:rsidR="00A35E31" w:rsidRPr="00A35E31" w:rsidRDefault="00A35E31" w:rsidP="00A35E31">
            <w:pPr>
              <w:widowControl/>
              <w:wordWrap/>
              <w:overflowPunct w:val="0"/>
              <w:adjustRightInd w:val="0"/>
              <w:spacing w:after="180" w:line="240" w:lineRule="auto"/>
              <w:ind w:left="28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pP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          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ab/>
            </w:r>
            <w:r w:rsidRPr="00A35E31">
              <w:rPr>
                <w:rFonts w:ascii="Times New Roman" w:eastAsia="MS Mincho" w:hAnsi="Times New Roman" w:cs="Times New Roman"/>
                <w:i/>
                <w:iCs/>
                <w:kern w:val="0"/>
                <w:szCs w:val="20"/>
                <w:lang w:eastAsia="ja-JP"/>
              </w:rPr>
              <w:t xml:space="preserve"> J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bits CRC + </w:t>
            </w:r>
            <w:r w:rsidRPr="00A35E31">
              <w:rPr>
                <w:rFonts w:ascii="Times New Roman" w:eastAsia="MS Mincho" w:hAnsi="Times New Roman" w:cs="Times New Roman"/>
                <w:i/>
                <w:kern w:val="0"/>
                <w:szCs w:val="20"/>
                <w:lang w:eastAsia="ja-JP"/>
              </w:rPr>
              <w:t xml:space="preserve">J’ 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>Hash sequence + basic polar;</w:t>
            </w:r>
          </w:p>
          <w:p w:rsidR="00B26096" w:rsidRPr="00A35E31" w:rsidRDefault="00A35E31" w:rsidP="00A35E31">
            <w:pPr>
              <w:widowControl/>
              <w:wordWrap/>
              <w:overflowPunct w:val="0"/>
              <w:adjustRightInd w:val="0"/>
              <w:spacing w:after="180" w:line="240" w:lineRule="auto"/>
              <w:ind w:left="2880"/>
              <w:jc w:val="left"/>
              <w:textAlignment w:val="baseline"/>
              <w:rPr>
                <w:rFonts w:ascii="Times New Roman" w:hAnsi="Times New Roman" w:cs="Times New Roman"/>
                <w:kern w:val="0"/>
                <w:szCs w:val="20"/>
              </w:rPr>
            </w:pP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>(</w:t>
            </w:r>
            <w:r w:rsidRPr="00A35E31">
              <w:rPr>
                <w:rFonts w:ascii="Times New Roman" w:eastAsia="MS Mincho" w:hAnsi="Times New Roman" w:cs="Times New Roman"/>
                <w:i/>
                <w:iCs/>
                <w:kern w:val="0"/>
                <w:szCs w:val="20"/>
                <w:lang w:eastAsia="ja-JP"/>
              </w:rPr>
              <w:t xml:space="preserve">J 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+ </w:t>
            </w:r>
            <w:r w:rsidRPr="00A35E31">
              <w:rPr>
                <w:rFonts w:ascii="Times New Roman" w:eastAsia="MS Mincho" w:hAnsi="Times New Roman" w:cs="Times New Roman"/>
                <w:i/>
                <w:kern w:val="0"/>
                <w:szCs w:val="20"/>
                <w:lang w:val="en-GB" w:eastAsia="ja-JP"/>
              </w:rPr>
              <w:t>J’</w:t>
            </w:r>
            <w:r w:rsidRPr="00A35E31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>) bits CRC + basic polar</w:t>
            </w:r>
          </w:p>
        </w:tc>
      </w:tr>
    </w:tbl>
    <w:p w:rsidR="00B26096" w:rsidRPr="00A35E31" w:rsidRDefault="00B26096" w:rsidP="00D16929">
      <w:pPr>
        <w:rPr>
          <w:rFonts w:ascii="Times New Roman" w:eastAsia="맑은 고딕" w:hAnsi="Times New Roman" w:cs="Times New Roman"/>
          <w:color w:val="FF0000"/>
        </w:rPr>
      </w:pPr>
    </w:p>
    <w:p w:rsidR="00762C24" w:rsidRDefault="008E4CD0" w:rsidP="00B500A2">
      <w:pPr>
        <w:spacing w:line="288" w:lineRule="auto"/>
        <w:ind w:firstLineChars="100" w:firstLine="200"/>
        <w:rPr>
          <w:rFonts w:ascii="Times New Roman" w:eastAsia="맑은 고딕" w:hAnsi="Times New Roman" w:cs="Times New Roman"/>
        </w:rPr>
      </w:pPr>
      <w:r w:rsidRPr="00A35E31">
        <w:rPr>
          <w:rFonts w:ascii="Times New Roman" w:eastAsia="맑은 고딕" w:hAnsi="Times New Roman" w:cs="Times New Roman"/>
        </w:rPr>
        <w:t xml:space="preserve">In </w:t>
      </w:r>
      <w:r w:rsidR="00050021" w:rsidRPr="00A35E31">
        <w:rPr>
          <w:rFonts w:ascii="Times New Roman" w:eastAsia="맑은 고딕" w:hAnsi="Times New Roman" w:cs="Times New Roman"/>
        </w:rPr>
        <w:t xml:space="preserve">this contribution, we </w:t>
      </w:r>
      <w:r w:rsidR="00C04E81" w:rsidRPr="00A35E31">
        <w:rPr>
          <w:rFonts w:ascii="Times New Roman" w:eastAsia="맑은 고딕" w:hAnsi="Times New Roman" w:cs="Times New Roman"/>
        </w:rPr>
        <w:t xml:space="preserve">discuss the performance </w:t>
      </w:r>
      <w:r w:rsidR="00DC4885" w:rsidRPr="00A35E31">
        <w:rPr>
          <w:rFonts w:ascii="Times New Roman" w:eastAsia="맑은 고딕" w:hAnsi="Times New Roman" w:cs="Times New Roman"/>
        </w:rPr>
        <w:t xml:space="preserve">and complexity </w:t>
      </w:r>
      <w:r w:rsidR="00C04E81" w:rsidRPr="00A35E31">
        <w:rPr>
          <w:rFonts w:ascii="Times New Roman" w:eastAsia="맑은 고딕" w:hAnsi="Times New Roman" w:cs="Times New Roman"/>
        </w:rPr>
        <w:t>of two representative</w:t>
      </w:r>
      <w:r w:rsidR="009304F2">
        <w:rPr>
          <w:rFonts w:ascii="Times New Roman" w:eastAsia="맑은 고딕" w:hAnsi="Times New Roman" w:cs="Times New Roman"/>
        </w:rPr>
        <w:t xml:space="preserve"> </w:t>
      </w:r>
      <w:r w:rsidR="007F41E7">
        <w:rPr>
          <w:rFonts w:ascii="Times New Roman" w:eastAsia="맑은 고딕" w:hAnsi="Times New Roman" w:cs="Times New Roman" w:hint="eastAsia"/>
        </w:rPr>
        <w:t>types</w:t>
      </w:r>
      <w:r w:rsidR="009304F2">
        <w:rPr>
          <w:rFonts w:ascii="Times New Roman" w:eastAsia="맑은 고딕" w:hAnsi="Times New Roman" w:cs="Times New Roman"/>
        </w:rPr>
        <w:t xml:space="preserve"> </w:t>
      </w:r>
      <w:r w:rsidR="009304F2">
        <w:rPr>
          <w:rFonts w:ascii="Times New Roman" w:eastAsia="맑은 고딕" w:hAnsi="Times New Roman" w:cs="Times New Roman" w:hint="eastAsia"/>
        </w:rPr>
        <w:t>of</w:t>
      </w:r>
      <w:r w:rsidR="00CD39AF" w:rsidRPr="00A35E31">
        <w:rPr>
          <w:rFonts w:ascii="Times New Roman" w:eastAsia="맑은 고딕" w:hAnsi="Times New Roman" w:cs="Times New Roman"/>
        </w:rPr>
        <w:t xml:space="preserve"> p</w:t>
      </w:r>
      <w:r w:rsidR="00C04E81" w:rsidRPr="00A35E31">
        <w:rPr>
          <w:rFonts w:ascii="Times New Roman" w:eastAsia="맑은 고딕" w:hAnsi="Times New Roman" w:cs="Times New Roman"/>
        </w:rPr>
        <w:t>olar codes</w:t>
      </w:r>
      <w:r w:rsidR="007C6300">
        <w:rPr>
          <w:rFonts w:ascii="Times New Roman" w:eastAsia="맑은 고딕" w:hAnsi="Times New Roman" w:cs="Times New Roman" w:hint="eastAsia"/>
        </w:rPr>
        <w:t>, namely</w:t>
      </w:r>
      <w:r w:rsidR="00050021" w:rsidRPr="00A35E31">
        <w:rPr>
          <w:rFonts w:ascii="Times New Roman" w:eastAsia="맑은 고딕" w:hAnsi="Times New Roman" w:cs="Times New Roman"/>
        </w:rPr>
        <w:t xml:space="preserve"> </w:t>
      </w:r>
      <w:r w:rsidR="007F1562" w:rsidRPr="00A35E31">
        <w:rPr>
          <w:rFonts w:ascii="Times New Roman" w:eastAsia="맑은 고딕" w:hAnsi="Times New Roman" w:cs="Times New Roman"/>
        </w:rPr>
        <w:t>CRC-</w:t>
      </w:r>
      <w:r w:rsidR="00512247" w:rsidRPr="00A35E31">
        <w:rPr>
          <w:rFonts w:ascii="Times New Roman" w:eastAsia="맑은 고딕" w:hAnsi="Times New Roman" w:cs="Times New Roman"/>
        </w:rPr>
        <w:t>concatenated</w:t>
      </w:r>
      <w:r w:rsidR="007D3F6C" w:rsidRPr="00A35E31">
        <w:rPr>
          <w:rFonts w:ascii="Times New Roman" w:eastAsia="맑은 고딕" w:hAnsi="Times New Roman" w:cs="Times New Roman"/>
        </w:rPr>
        <w:t xml:space="preserve"> </w:t>
      </w:r>
      <w:r w:rsidR="00241EC3" w:rsidRPr="00A35E31">
        <w:rPr>
          <w:rFonts w:ascii="Times New Roman" w:eastAsia="맑은 고딕" w:hAnsi="Times New Roman" w:cs="Times New Roman"/>
        </w:rPr>
        <w:t>p</w:t>
      </w:r>
      <w:r w:rsidR="007D3F6C" w:rsidRPr="00A35E31">
        <w:rPr>
          <w:rFonts w:ascii="Times New Roman" w:eastAsia="맑은 고딕" w:hAnsi="Times New Roman" w:cs="Times New Roman"/>
        </w:rPr>
        <w:t>olar</w:t>
      </w:r>
      <w:r w:rsidR="007F1562" w:rsidRPr="00A35E31">
        <w:rPr>
          <w:rFonts w:ascii="Times New Roman" w:eastAsia="맑은 고딕" w:hAnsi="Times New Roman" w:cs="Times New Roman"/>
        </w:rPr>
        <w:t xml:space="preserve"> codes and parity-check concatenated </w:t>
      </w:r>
      <w:r w:rsidR="00241EC3" w:rsidRPr="00A35E31">
        <w:rPr>
          <w:rFonts w:ascii="Times New Roman" w:eastAsia="맑은 고딕" w:hAnsi="Times New Roman" w:cs="Times New Roman"/>
        </w:rPr>
        <w:t>p</w:t>
      </w:r>
      <w:r w:rsidR="007F1562" w:rsidRPr="00A35E31">
        <w:rPr>
          <w:rFonts w:ascii="Times New Roman" w:eastAsia="맑은 고딕" w:hAnsi="Times New Roman" w:cs="Times New Roman"/>
        </w:rPr>
        <w:t>olar codes</w:t>
      </w:r>
      <w:r w:rsidR="00FA4771" w:rsidRPr="00A35E31">
        <w:rPr>
          <w:rFonts w:ascii="Times New Roman" w:eastAsia="맑은 고딕" w:hAnsi="Times New Roman" w:cs="Times New Roman"/>
        </w:rPr>
        <w:t xml:space="preserve"> – for NR control channels.</w:t>
      </w:r>
      <w:r w:rsidR="002F1F5D" w:rsidRPr="00A35E31">
        <w:rPr>
          <w:rFonts w:ascii="Times New Roman" w:eastAsia="맑은 고딕" w:hAnsi="Times New Roman" w:cs="Times New Roman"/>
        </w:rPr>
        <w:t xml:space="preserve"> </w:t>
      </w:r>
      <w:r w:rsidR="0067677F" w:rsidRPr="00A35E31">
        <w:rPr>
          <w:rFonts w:ascii="Times New Roman" w:eastAsia="맑은 고딕" w:hAnsi="Times New Roman" w:cs="Times New Roman"/>
        </w:rPr>
        <w:t>The former is the representative scheme of Alt. 1 and the latter is the representative</w:t>
      </w:r>
      <w:r w:rsidR="00646A11" w:rsidRPr="00A35E31">
        <w:rPr>
          <w:rFonts w:ascii="Times New Roman" w:eastAsia="맑은 고딕" w:hAnsi="Times New Roman" w:cs="Times New Roman"/>
        </w:rPr>
        <w:t xml:space="preserve"> scheme</w:t>
      </w:r>
      <w:r w:rsidR="0067677F" w:rsidRPr="00A35E31">
        <w:rPr>
          <w:rFonts w:ascii="Times New Roman" w:eastAsia="맑은 고딕" w:hAnsi="Times New Roman" w:cs="Times New Roman"/>
        </w:rPr>
        <w:t xml:space="preserve"> of Alt. 2 in the above</w:t>
      </w:r>
      <w:r w:rsidR="000811D9" w:rsidRPr="00A35E31">
        <w:rPr>
          <w:rFonts w:ascii="Times New Roman" w:eastAsia="맑은 고딕" w:hAnsi="Times New Roman" w:cs="Times New Roman"/>
        </w:rPr>
        <w:t xml:space="preserve"> conclusion. </w:t>
      </w:r>
      <w:r w:rsidR="00241EC3" w:rsidRPr="00A35E31">
        <w:rPr>
          <w:rFonts w:ascii="Times New Roman" w:eastAsia="맑은 고딕" w:hAnsi="Times New Roman" w:cs="Times New Roman"/>
        </w:rPr>
        <w:t xml:space="preserve">The BLER performance of both codes </w:t>
      </w:r>
      <w:r w:rsidR="001148E0">
        <w:rPr>
          <w:rFonts w:ascii="Times New Roman" w:eastAsia="맑은 고딕" w:hAnsi="Times New Roman" w:cs="Times New Roman" w:hint="eastAsia"/>
        </w:rPr>
        <w:t>is</w:t>
      </w:r>
      <w:r w:rsidR="00521914" w:rsidRPr="00A35E31">
        <w:rPr>
          <w:rFonts w:ascii="Times New Roman" w:eastAsia="맑은 고딕" w:hAnsi="Times New Roman" w:cs="Times New Roman"/>
        </w:rPr>
        <w:t xml:space="preserve"> </w:t>
      </w:r>
      <w:r w:rsidR="000E3038" w:rsidRPr="00A35E31">
        <w:rPr>
          <w:rFonts w:ascii="Times New Roman" w:eastAsia="맑은 고딕" w:hAnsi="Times New Roman" w:cs="Times New Roman"/>
        </w:rPr>
        <w:t xml:space="preserve">first </w:t>
      </w:r>
      <w:r w:rsidR="00521914" w:rsidRPr="00A35E31">
        <w:rPr>
          <w:rFonts w:ascii="Times New Roman" w:eastAsia="맑은 고딕" w:hAnsi="Times New Roman" w:cs="Times New Roman"/>
        </w:rPr>
        <w:t>compared by assuming</w:t>
      </w:r>
      <w:r w:rsidR="00241EC3" w:rsidRPr="00A35E31">
        <w:rPr>
          <w:rFonts w:ascii="Times New Roman" w:eastAsia="맑은 고딕" w:hAnsi="Times New Roman" w:cs="Times New Roman"/>
        </w:rPr>
        <w:t xml:space="preserve"> the proper number of CRC </w:t>
      </w:r>
      <w:r w:rsidR="00521914" w:rsidRPr="00A35E31">
        <w:rPr>
          <w:rFonts w:ascii="Times New Roman" w:eastAsia="맑은 고딕" w:hAnsi="Times New Roman" w:cs="Times New Roman"/>
        </w:rPr>
        <w:t xml:space="preserve">bits under </w:t>
      </w:r>
      <w:r w:rsidR="0075588B" w:rsidRPr="00A35E31">
        <w:rPr>
          <w:rFonts w:ascii="Times New Roman" w:hAnsi="Times New Roman" w:cs="Times New Roman"/>
        </w:rPr>
        <w:t>SCL decoding with list size 8</w:t>
      </w:r>
      <w:r w:rsidR="0075588B" w:rsidRPr="00A35E31">
        <w:rPr>
          <w:rFonts w:ascii="Times New Roman" w:eastAsia="맑은 고딕" w:hAnsi="Times New Roman" w:cs="Times New Roman"/>
        </w:rPr>
        <w:t xml:space="preserve"> </w:t>
      </w:r>
      <w:r w:rsidR="00FE2687" w:rsidRPr="00A35E31">
        <w:rPr>
          <w:rFonts w:ascii="Times New Roman" w:eastAsia="맑은 고딕" w:hAnsi="Times New Roman" w:cs="Times New Roman"/>
        </w:rPr>
        <w:t xml:space="preserve">(baseline </w:t>
      </w:r>
      <w:r w:rsidR="0075588B" w:rsidRPr="00A35E31">
        <w:rPr>
          <w:rFonts w:ascii="Times New Roman" w:eastAsia="맑은 고딕" w:hAnsi="Times New Roman" w:cs="Times New Roman"/>
        </w:rPr>
        <w:t>list size from</w:t>
      </w:r>
      <w:r w:rsidR="007C6300">
        <w:rPr>
          <w:rFonts w:ascii="Times New Roman" w:eastAsia="맑은 고딕" w:hAnsi="Times New Roman" w:cs="Times New Roman"/>
        </w:rPr>
        <w:t xml:space="preserve"> RAN1 </w:t>
      </w:r>
      <w:r w:rsidR="007C6300">
        <w:rPr>
          <w:rFonts w:ascii="Times New Roman" w:eastAsia="맑은 고딕" w:hAnsi="Times New Roman" w:cs="Times New Roman" w:hint="eastAsia"/>
        </w:rPr>
        <w:t>a</w:t>
      </w:r>
      <w:r w:rsidR="00FE2687" w:rsidRPr="00A35E31">
        <w:rPr>
          <w:rFonts w:ascii="Times New Roman" w:eastAsia="맑은 고딕" w:hAnsi="Times New Roman" w:cs="Times New Roman"/>
        </w:rPr>
        <w:t>d-hoc meeting).</w:t>
      </w:r>
      <w:r w:rsidR="000E3038" w:rsidRPr="00A35E31">
        <w:rPr>
          <w:rFonts w:ascii="Times New Roman" w:eastAsia="맑은 고딕" w:hAnsi="Times New Roman" w:cs="Times New Roman"/>
        </w:rPr>
        <w:t xml:space="preserve"> Then, the </w:t>
      </w:r>
      <w:r w:rsidR="00DC4885" w:rsidRPr="00A35E31">
        <w:rPr>
          <w:rFonts w:ascii="Times New Roman" w:eastAsia="맑은 고딕" w:hAnsi="Times New Roman" w:cs="Times New Roman"/>
        </w:rPr>
        <w:t>false alarm rate (</w:t>
      </w:r>
      <w:r w:rsidR="000E3038" w:rsidRPr="00A35E31">
        <w:rPr>
          <w:rFonts w:ascii="Times New Roman" w:eastAsia="맑은 고딕" w:hAnsi="Times New Roman" w:cs="Times New Roman"/>
        </w:rPr>
        <w:t>FAR</w:t>
      </w:r>
      <w:r w:rsidR="00DC4885" w:rsidRPr="00A35E31">
        <w:rPr>
          <w:rFonts w:ascii="Times New Roman" w:eastAsia="맑은 고딕" w:hAnsi="Times New Roman" w:cs="Times New Roman"/>
        </w:rPr>
        <w:t>)</w:t>
      </w:r>
      <w:r w:rsidR="000E3038" w:rsidRPr="00A35E31">
        <w:rPr>
          <w:rFonts w:ascii="Times New Roman" w:eastAsia="맑은 고딕" w:hAnsi="Times New Roman" w:cs="Times New Roman"/>
        </w:rPr>
        <w:t xml:space="preserve"> performance of both </w:t>
      </w:r>
      <w:r w:rsidR="00962F1B" w:rsidRPr="00A35E31">
        <w:rPr>
          <w:rFonts w:ascii="Times New Roman" w:eastAsia="맑은 고딕" w:hAnsi="Times New Roman" w:cs="Times New Roman"/>
        </w:rPr>
        <w:t xml:space="preserve">polar </w:t>
      </w:r>
      <w:r w:rsidR="003E1797">
        <w:rPr>
          <w:rFonts w:ascii="Times New Roman" w:eastAsia="맑은 고딕" w:hAnsi="Times New Roman" w:cs="Times New Roman"/>
        </w:rPr>
        <w:t xml:space="preserve">codes </w:t>
      </w:r>
      <w:r w:rsidR="003E1797">
        <w:rPr>
          <w:rFonts w:ascii="Times New Roman" w:eastAsia="맑은 고딕" w:hAnsi="Times New Roman" w:cs="Times New Roman" w:hint="eastAsia"/>
        </w:rPr>
        <w:t>is</w:t>
      </w:r>
      <w:r w:rsidR="000E3038" w:rsidRPr="00A35E31">
        <w:rPr>
          <w:rFonts w:ascii="Times New Roman" w:eastAsia="맑은 고딕" w:hAnsi="Times New Roman" w:cs="Times New Roman"/>
        </w:rPr>
        <w:t xml:space="preserve"> </w:t>
      </w:r>
      <w:r w:rsidR="005A6ABA">
        <w:rPr>
          <w:rFonts w:ascii="Times New Roman" w:eastAsia="맑은 고딕" w:hAnsi="Times New Roman" w:cs="Times New Roman" w:hint="eastAsia"/>
        </w:rPr>
        <w:t>compared</w:t>
      </w:r>
      <w:r w:rsidR="000E3038" w:rsidRPr="00A35E31">
        <w:rPr>
          <w:rFonts w:ascii="Times New Roman" w:eastAsia="맑은 고딕" w:hAnsi="Times New Roman" w:cs="Times New Roman"/>
        </w:rPr>
        <w:t xml:space="preserve"> </w:t>
      </w:r>
      <w:r w:rsidR="00B500A2" w:rsidRPr="00A35E31">
        <w:rPr>
          <w:rFonts w:ascii="Times New Roman" w:eastAsia="맑은 고딕" w:hAnsi="Times New Roman" w:cs="Times New Roman"/>
        </w:rPr>
        <w:t xml:space="preserve">in the view of the FAR requirement as in LTE. </w:t>
      </w:r>
      <w:r w:rsidR="00DC4885" w:rsidRPr="00A35E31">
        <w:rPr>
          <w:rFonts w:ascii="Times New Roman" w:eastAsia="맑은 고딕" w:hAnsi="Times New Roman" w:cs="Times New Roman"/>
        </w:rPr>
        <w:t xml:space="preserve">The </w:t>
      </w:r>
      <w:r w:rsidR="00B500A2" w:rsidRPr="00A35E31">
        <w:rPr>
          <w:rFonts w:ascii="Times New Roman" w:eastAsia="맑은 고딕" w:hAnsi="Times New Roman" w:cs="Times New Roman"/>
        </w:rPr>
        <w:t xml:space="preserve">implementation </w:t>
      </w:r>
      <w:r w:rsidR="00DC4885" w:rsidRPr="00A35E31">
        <w:rPr>
          <w:rFonts w:ascii="Times New Roman" w:eastAsia="맑은 고딕" w:hAnsi="Times New Roman" w:cs="Times New Roman"/>
        </w:rPr>
        <w:t xml:space="preserve">complexity of both </w:t>
      </w:r>
      <w:r w:rsidR="00762C24" w:rsidRPr="00A35E31">
        <w:rPr>
          <w:rFonts w:ascii="Times New Roman" w:eastAsia="맑은 고딕" w:hAnsi="Times New Roman" w:cs="Times New Roman"/>
        </w:rPr>
        <w:t xml:space="preserve">polar </w:t>
      </w:r>
      <w:r w:rsidR="00DC4885" w:rsidRPr="00A35E31">
        <w:rPr>
          <w:rFonts w:ascii="Times New Roman" w:eastAsia="맑은 고딕" w:hAnsi="Times New Roman" w:cs="Times New Roman"/>
        </w:rPr>
        <w:t xml:space="preserve">codes </w:t>
      </w:r>
      <w:r w:rsidR="007B3D4D" w:rsidRPr="00A35E31">
        <w:rPr>
          <w:rFonts w:ascii="Times New Roman" w:eastAsia="맑은 고딕" w:hAnsi="Times New Roman" w:cs="Times New Roman"/>
        </w:rPr>
        <w:t>is</w:t>
      </w:r>
      <w:r w:rsidR="00DC4885" w:rsidRPr="00A35E31">
        <w:rPr>
          <w:rFonts w:ascii="Times New Roman" w:eastAsia="맑은 고딕" w:hAnsi="Times New Roman" w:cs="Times New Roman"/>
        </w:rPr>
        <w:t xml:space="preserve"> also discussed</w:t>
      </w:r>
      <w:r w:rsidR="007B3D4D" w:rsidRPr="00A35E31">
        <w:rPr>
          <w:rFonts w:ascii="Times New Roman" w:eastAsia="맑은 고딕" w:hAnsi="Times New Roman" w:cs="Times New Roman"/>
        </w:rPr>
        <w:t xml:space="preserve"> </w:t>
      </w:r>
      <w:r w:rsidR="009159EF" w:rsidRPr="00A35E31">
        <w:rPr>
          <w:rFonts w:ascii="Times New Roman" w:eastAsia="맑은 고딕" w:hAnsi="Times New Roman" w:cs="Times New Roman"/>
        </w:rPr>
        <w:t>in terms of</w:t>
      </w:r>
      <w:r w:rsidR="007B3D4D" w:rsidRPr="00A35E31">
        <w:rPr>
          <w:rFonts w:ascii="Times New Roman" w:eastAsia="맑은 고딕" w:hAnsi="Times New Roman" w:cs="Times New Roman"/>
        </w:rPr>
        <w:t xml:space="preserve"> the</w:t>
      </w:r>
      <w:r w:rsidR="00283493">
        <w:rPr>
          <w:rFonts w:ascii="Times New Roman" w:eastAsia="맑은 고딕" w:hAnsi="Times New Roman" w:cs="Times New Roman" w:hint="eastAsia"/>
        </w:rPr>
        <w:t>ir</w:t>
      </w:r>
      <w:r w:rsidR="007B3D4D" w:rsidRPr="00A35E31">
        <w:rPr>
          <w:rFonts w:ascii="Times New Roman" w:eastAsia="맑은 고딕" w:hAnsi="Times New Roman" w:cs="Times New Roman"/>
        </w:rPr>
        <w:t xml:space="preserve"> </w:t>
      </w:r>
      <w:r w:rsidR="00762C24" w:rsidRPr="00A35E31">
        <w:rPr>
          <w:rFonts w:ascii="Times New Roman" w:eastAsia="맑은 고딕" w:hAnsi="Times New Roman" w:cs="Times New Roman"/>
        </w:rPr>
        <w:t>code gener</w:t>
      </w:r>
      <w:r w:rsidR="00C41154">
        <w:rPr>
          <w:rFonts w:ascii="Times New Roman" w:eastAsia="맑은 고딕" w:hAnsi="Times New Roman" w:cs="Times New Roman"/>
        </w:rPr>
        <w:t>ation and decoding procedure</w:t>
      </w:r>
      <w:r w:rsidR="00493235">
        <w:rPr>
          <w:rFonts w:ascii="Times New Roman" w:eastAsia="맑은 고딕" w:hAnsi="Times New Roman" w:cs="Times New Roman" w:hint="eastAsia"/>
        </w:rPr>
        <w:t>s</w:t>
      </w:r>
      <w:r w:rsidR="00762C24" w:rsidRPr="00A35E31">
        <w:rPr>
          <w:rFonts w:ascii="Times New Roman" w:eastAsia="맑은 고딕" w:hAnsi="Times New Roman" w:cs="Times New Roman"/>
        </w:rPr>
        <w:t xml:space="preserve">. </w:t>
      </w:r>
    </w:p>
    <w:p w:rsidR="00F031E7" w:rsidRPr="00A35E31" w:rsidRDefault="00F031E7" w:rsidP="00B500A2">
      <w:pPr>
        <w:spacing w:line="288" w:lineRule="auto"/>
        <w:ind w:firstLineChars="100" w:firstLine="200"/>
        <w:rPr>
          <w:rFonts w:ascii="Times New Roman" w:eastAsia="맑은 고딕" w:hAnsi="Times New Roman" w:cs="Times New Roman"/>
        </w:rPr>
      </w:pPr>
    </w:p>
    <w:p w:rsidR="00466AE0" w:rsidRPr="00B66B1B" w:rsidRDefault="00446E26" w:rsidP="00D16929">
      <w:pPr>
        <w:pStyle w:val="1"/>
        <w:rPr>
          <w:rFonts w:cs="Arial"/>
        </w:rPr>
      </w:pPr>
      <w:r w:rsidRPr="00B66B1B">
        <w:rPr>
          <w:rFonts w:cs="Arial"/>
        </w:rPr>
        <w:t>2</w:t>
      </w:r>
      <w:r w:rsidR="00800A70" w:rsidRPr="00B66B1B">
        <w:rPr>
          <w:rFonts w:cs="Arial"/>
        </w:rPr>
        <w:t>.</w:t>
      </w:r>
      <w:r w:rsidR="00ED11F8" w:rsidRPr="00B66B1B">
        <w:rPr>
          <w:rFonts w:cs="Arial"/>
        </w:rPr>
        <w:t xml:space="preserve"> </w:t>
      </w:r>
      <w:r w:rsidR="00DC4885" w:rsidRPr="00B66B1B">
        <w:rPr>
          <w:rFonts w:eastAsiaTheme="minorEastAsia" w:cs="Arial"/>
          <w:lang w:eastAsia="ko-KR"/>
        </w:rPr>
        <w:t>Candidate</w:t>
      </w:r>
      <w:r w:rsidR="00020040" w:rsidRPr="00B66B1B">
        <w:rPr>
          <w:rFonts w:cs="Arial"/>
        </w:rPr>
        <w:t xml:space="preserve"> </w:t>
      </w:r>
      <w:r w:rsidR="007C3AAD" w:rsidRPr="00B66B1B">
        <w:rPr>
          <w:rFonts w:eastAsiaTheme="minorEastAsia" w:cs="Arial"/>
          <w:lang w:eastAsia="ko-KR"/>
        </w:rPr>
        <w:t xml:space="preserve">Coding </w:t>
      </w:r>
      <w:r w:rsidR="00020040" w:rsidRPr="00B66B1B">
        <w:rPr>
          <w:rFonts w:cs="Arial"/>
        </w:rPr>
        <w:t>Schemes for Polar Codes</w:t>
      </w:r>
    </w:p>
    <w:p w:rsidR="00512B57" w:rsidRPr="00A35E31" w:rsidRDefault="00AC4F55" w:rsidP="00D16929">
      <w:pPr>
        <w:pStyle w:val="af3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First, w</w:t>
      </w:r>
      <w:r w:rsidR="00AC043A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 </w:t>
      </w:r>
      <w:r w:rsidR="001467F3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define </w:t>
      </w:r>
      <w:r w:rsidR="00D967C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r w:rsidR="00AC043A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following</w:t>
      </w:r>
      <w:r w:rsidR="00F31FC0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basic</w:t>
      </w:r>
      <w:r w:rsidR="00AC043A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31FC0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notations</w:t>
      </w:r>
      <w:r w:rsidR="00422D36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p</w:t>
      </w:r>
      <w:r w:rsidR="007708EC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olar codes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E49A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in this contribution.</w:t>
      </w:r>
    </w:p>
    <w:p w:rsidR="002931BE" w:rsidRPr="00A35E31" w:rsidRDefault="00986C36" w:rsidP="00D16929">
      <w:pPr>
        <w:pStyle w:val="af3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0E69F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: the number of information bits</w:t>
      </w:r>
      <w:r w:rsidR="00F31FC0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467F3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excluding </w:t>
      </w:r>
      <w:r w:rsidR="00F31FC0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CRC bits</w:t>
      </w:r>
      <w:r w:rsidR="00D85C2E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="00D85C2E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: the number of CRC bits</w:t>
      </w:r>
      <w:r w:rsidR="000E69F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- </w:t>
      </w:r>
      <w:bookmarkStart w:id="1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1"/>
      <w:r w:rsidR="005A121A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FB0C8E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desired </w:t>
      </w:r>
      <w:r w:rsidR="00635D66">
        <w:rPr>
          <w:rFonts w:ascii="Times New Roman" w:eastAsia="맑은 고딕" w:hAnsi="Times New Roman" w:cs="Times New Roman"/>
          <w:sz w:val="20"/>
          <w:szCs w:val="20"/>
          <w:lang w:val="en-GB"/>
        </w:rPr>
        <w:t>code rate</w:t>
      </w:r>
      <w:r w:rsidR="00FB0C8E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B49EC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(CRC bits </w:t>
      </w:r>
      <w:r w:rsidR="00E956F5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classified as parity </w:t>
      </w:r>
      <w:r w:rsidR="000B49EC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bits)</w:t>
      </w:r>
      <w:r w:rsidR="00914FD3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- </w:t>
      </w:r>
      <w:bookmarkStart w:id="2" w:name="OLE_LINK1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bookmarkEnd w:id="2"/>
      <w:r w:rsidR="000E69F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: the number of codeword bits</w:t>
      </w:r>
      <w:r w:rsidR="003E687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(</w:t>
      </w:r>
      <w:bookmarkStart w:id="3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K/R</m:t>
            </m:r>
          </m:e>
        </m:d>
      </m:oMath>
      <w:bookmarkEnd w:id="3"/>
      <w:r w:rsidR="003E687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 w:rsidR="003E687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 w:rsidR="00D85C2E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CB392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r w:rsidR="00D85C2E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list size of successive-cancellation list (SCL) decoder </w:t>
      </w:r>
    </w:p>
    <w:p w:rsidR="00BE3E26" w:rsidRPr="00A35E31" w:rsidRDefault="008E57A9" w:rsidP="00BE3E26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</w:rPr>
      </w:pP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>In order t</w:t>
      </w:r>
      <w:r w:rsidR="00AE08C8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 improve the performance of </w:t>
      </w:r>
      <w:r w:rsidR="007F06A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p</w:t>
      </w:r>
      <w:r w:rsidR="00AE08C8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olar codes, some concatenated coding schemes </w:t>
      </w:r>
      <w:r w:rsidR="00E956F5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were </w:t>
      </w:r>
      <w:r w:rsidR="00AE08C8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proposed. </w:t>
      </w:r>
      <w:r w:rsidR="00B90FB0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We consider two well-known concatenated coding scheme</w:t>
      </w:r>
      <w:r w:rsidR="00F0087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s: CRC-concatenated </w:t>
      </w:r>
      <w:r w:rsidR="007F06A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p</w:t>
      </w:r>
      <w:r w:rsidR="00F0087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olar</w:t>
      </w:r>
      <w:r w:rsidR="00B90FB0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codes [</w:t>
      </w:r>
      <w:r w:rsidR="00A8432D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1</w:t>
      </w:r>
      <w:r w:rsidR="004B0D98">
        <w:rPr>
          <w:rFonts w:ascii="Times New Roman" w:eastAsia="맑은 고딕" w:hAnsi="Times New Roman" w:cs="Times New Roman"/>
          <w:sz w:val="20"/>
          <w:szCs w:val="20"/>
          <w:lang w:val="en-GB"/>
        </w:rPr>
        <w:t>] and single parity-check</w:t>
      </w:r>
      <w:r w:rsidR="00B90FB0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concatenate</w:t>
      </w:r>
      <w:r w:rsidR="00F0087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 </w:t>
      </w:r>
      <w:r w:rsidR="007F06A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p</w:t>
      </w:r>
      <w:r w:rsidR="00F0087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olar</w:t>
      </w:r>
      <w:r w:rsidR="00B90FB0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codes [</w:t>
      </w:r>
      <w:r w:rsidR="00A8432D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2</w:t>
      </w:r>
      <w:r w:rsidR="00B90FB0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]</w:t>
      </w:r>
      <w:r w:rsidR="0053253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bookmarkStart w:id="4" w:name="_GoBack"/>
      <w:bookmarkEnd w:id="4"/>
      <w:r w:rsidR="00B90FB0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[</w:t>
      </w:r>
      <w:r w:rsidR="00A8432D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3</w:t>
      </w:r>
      <w:r w:rsidR="00B90FB0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]</w:t>
      </w:r>
      <w:r w:rsidR="00AE08C8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F0087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We refer</w:t>
      </w:r>
      <w:r w:rsidR="0050790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to</w:t>
      </w:r>
      <w:r w:rsidR="00F0087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former as </w:t>
      </w:r>
      <w:r w:rsidR="00943A9F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F0087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CRC-aided </w:t>
      </w:r>
      <w:r w:rsidR="007F06A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p</w:t>
      </w:r>
      <w:r w:rsidR="00F0087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olar (CA-</w:t>
      </w:r>
      <w:r w:rsidR="007F06A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p</w:t>
      </w:r>
      <w:r w:rsidR="00F0087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olar) code and the latter as </w:t>
      </w:r>
      <w:r w:rsidR="00943A9F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F0087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parity-check </w:t>
      </w:r>
      <w:r w:rsidR="007F06A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p</w:t>
      </w:r>
      <w:r w:rsidR="00A317A9">
        <w:rPr>
          <w:rFonts w:ascii="Times New Roman" w:eastAsia="맑은 고딕" w:hAnsi="Times New Roman" w:cs="Times New Roman"/>
          <w:sz w:val="20"/>
          <w:szCs w:val="20"/>
          <w:lang w:val="en-GB"/>
        </w:rPr>
        <w:t>olar</w:t>
      </w:r>
      <w:r w:rsidR="00A317A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(PC-polar)</w:t>
      </w:r>
      <w:r w:rsidR="00A317A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</w:t>
      </w:r>
      <w:r w:rsidR="00F0087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BE3E26" w:rsidRPr="00A35E31">
        <w:rPr>
          <w:rFonts w:ascii="Times New Roman" w:eastAsia="맑은 고딕" w:hAnsi="Times New Roman" w:cs="Times New Roman"/>
        </w:rPr>
        <w:t xml:space="preserve"> </w:t>
      </w:r>
    </w:p>
    <w:p w:rsidR="00BE3E26" w:rsidRPr="00B66B1B" w:rsidRDefault="00BE3E26" w:rsidP="00BE3E26">
      <w:pPr>
        <w:pStyle w:val="2"/>
        <w:rPr>
          <w:rFonts w:cs="Arial"/>
        </w:rPr>
      </w:pPr>
      <w:r w:rsidRPr="00B66B1B">
        <w:rPr>
          <w:rFonts w:cs="Arial"/>
        </w:rPr>
        <w:t>2.</w:t>
      </w:r>
      <w:r w:rsidRPr="00B66B1B">
        <w:rPr>
          <w:rFonts w:eastAsia="맑은 고딕" w:cs="Arial"/>
          <w:lang w:eastAsia="ko-KR"/>
        </w:rPr>
        <w:t>1</w:t>
      </w:r>
      <w:r w:rsidRPr="00B66B1B">
        <w:rPr>
          <w:rFonts w:cs="Arial"/>
        </w:rPr>
        <w:t xml:space="preserve"> CA-Polar Code </w:t>
      </w:r>
    </w:p>
    <w:p w:rsidR="00BE3E26" w:rsidRPr="00A35E31" w:rsidRDefault="00BE3E26" w:rsidP="0079292D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CRC codes are </w:t>
      </w:r>
      <w:r w:rsidR="00124F9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most widely used for error detection in pr</w:t>
      </w:r>
      <w:r w:rsidR="00B77C87">
        <w:rPr>
          <w:rFonts w:ascii="Times New Roman" w:eastAsia="맑은 고딕" w:hAnsi="Times New Roman" w:cs="Times New Roman"/>
          <w:sz w:val="20"/>
          <w:szCs w:val="20"/>
          <w:lang w:val="en-GB"/>
        </w:rPr>
        <w:t>actical communication standards</w:t>
      </w:r>
      <w:r w:rsidR="00B77C8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B77C8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B77C8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F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or example, 16-bit and 24-bit CRC are </w:t>
      </w:r>
      <w:r w:rsidR="003B275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employed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LTE data and control channel processing, respectively. The performance of polar codes is much improved by using CRC bits to filter out wrong paths remained after SCL decoding [1].</w:t>
      </w:r>
      <w:r w:rsidR="0079292D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Let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be the number of CRC bits attached to </w:t>
      </w:r>
      <w:r w:rsidR="00442E31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information bits before polar encoding</w:t>
      </w:r>
      <w:r w:rsidR="002B1BB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2B1BB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B1BB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</w:t>
      </w:r>
      <w:r w:rsidR="007F06A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he number of input bits to the p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olar encoder is</w:t>
      </w:r>
      <w:r w:rsidR="002B1BB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then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F02BF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 best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sub-channels in terms of BER evaluated by density evolution are simply chosen for the information and CRC bits</w:t>
      </w:r>
      <w:r w:rsidR="00F02BF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out of </w:t>
      </w:r>
      <w:r w:rsidR="00F02BF7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all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 w:rsidR="00F02BF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sub-channels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. The performance of the CA-SCL decoder does not vary significantly with the location of the CRC bits in the pre</w:t>
      </w:r>
      <w:r w:rsidR="001D7BD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-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chosen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sub-channels.</w:t>
      </w:r>
    </w:p>
    <w:p w:rsidR="00BE3E26" w:rsidRPr="00CA6323" w:rsidRDefault="00BE3E26" w:rsidP="00BE3E26">
      <w:pPr>
        <w:pStyle w:val="2"/>
        <w:rPr>
          <w:rFonts w:cs="Arial"/>
        </w:rPr>
      </w:pPr>
      <w:r w:rsidRPr="00CA6323">
        <w:rPr>
          <w:rFonts w:cs="Arial"/>
        </w:rPr>
        <w:t>2.</w:t>
      </w:r>
      <w:r w:rsidRPr="00CA6323">
        <w:rPr>
          <w:rFonts w:eastAsia="맑은 고딕" w:cs="Arial"/>
          <w:lang w:eastAsia="ko-KR"/>
        </w:rPr>
        <w:t>2</w:t>
      </w:r>
      <w:r w:rsidRPr="00CA6323">
        <w:rPr>
          <w:rFonts w:cs="Arial"/>
        </w:rPr>
        <w:t xml:space="preserve"> PC-Polar Code </w:t>
      </w:r>
    </w:p>
    <w:p w:rsidR="007715B7" w:rsidRPr="00096BCC" w:rsidRDefault="00BE3E26" w:rsidP="00096BCC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In [2] and [3], a concatenated coding scheme of single parity-check codes and polar codes was proposed. In PC-polar codes, the PC-frozen bit i</w:t>
      </w:r>
      <w:r w:rsidR="00F66E63">
        <w:rPr>
          <w:rFonts w:ascii="Times New Roman" w:eastAsia="맑은 고딕" w:hAnsi="Times New Roman" w:cs="Times New Roman"/>
          <w:sz w:val="20"/>
          <w:szCs w:val="20"/>
          <w:lang w:val="en-GB"/>
        </w:rPr>
        <w:t>s newly defined as a frozen bit</w:t>
      </w:r>
      <w:r w:rsidR="00F66E6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the value </w:t>
      </w:r>
      <w:r w:rsidR="00F66E6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which 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not </w:t>
      </w:r>
      <w:r w:rsidR="009F7241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static</w:t>
      </w:r>
      <w:r w:rsidR="00F66E6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but determined by </w:t>
      </w:r>
      <w:r w:rsidR="00F66E6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the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linear combination of some information</w:t>
      </w:r>
      <w:r w:rsidR="00F66E6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with lower indices in 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SCL decoding. </w:t>
      </w:r>
      <w:r w:rsidR="009F496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E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ach PC-frozen bit helps in detecting errors of candidate paths during SCL decoding in a soft manner, thereby improving the performance. The number and the positions of PC-frozen bits should be carefully chosen </w:t>
      </w:r>
      <w:r w:rsidR="00DC272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because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performance of PC-polar codes </w:t>
      </w:r>
      <w:r w:rsidR="00581F6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</w:t>
      </w:r>
      <w:r w:rsidR="00DC272E">
        <w:rPr>
          <w:rFonts w:ascii="Times New Roman" w:eastAsia="맑은 고딕" w:hAnsi="Times New Roman" w:cs="Times New Roman"/>
          <w:sz w:val="20"/>
          <w:szCs w:val="20"/>
          <w:lang w:val="en-GB"/>
        </w:rPr>
        <w:t>very sensitive to them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</w:p>
    <w:p w:rsidR="00074900" w:rsidRPr="00CA6323" w:rsidRDefault="00074900" w:rsidP="00D16929">
      <w:pPr>
        <w:pStyle w:val="1"/>
        <w:rPr>
          <w:rFonts w:cs="Arial"/>
        </w:rPr>
      </w:pPr>
      <w:r w:rsidRPr="00CA6323">
        <w:rPr>
          <w:rFonts w:cs="Arial"/>
        </w:rPr>
        <w:t xml:space="preserve">3. </w:t>
      </w:r>
      <w:r w:rsidR="00BE3E26" w:rsidRPr="00CA6323">
        <w:rPr>
          <w:rFonts w:eastAsiaTheme="minorEastAsia" w:cs="Arial"/>
          <w:lang w:eastAsia="ko-KR"/>
        </w:rPr>
        <w:t xml:space="preserve">BLER </w:t>
      </w:r>
      <w:r w:rsidRPr="00CA6323">
        <w:rPr>
          <w:rFonts w:cs="Arial"/>
        </w:rPr>
        <w:t xml:space="preserve">Performance </w:t>
      </w:r>
    </w:p>
    <w:p w:rsidR="000466D5" w:rsidRPr="00A35E31" w:rsidRDefault="003A1E5E" w:rsidP="000466D5">
      <w:pPr>
        <w:pStyle w:val="maintext"/>
        <w:spacing w:before="100" w:beforeAutospacing="1" w:after="100" w:afterAutospacing="1"/>
        <w:ind w:firstLineChars="100"/>
        <w:rPr>
          <w:rFonts w:ascii="Times New Roman" w:hAnsi="Times New Roman" w:cs="Times New Roman"/>
          <w:lang w:eastAsia="ko-KR"/>
        </w:rPr>
      </w:pPr>
      <w:bookmarkStart w:id="5" w:name="OLE_LINK18"/>
      <w:r>
        <w:rPr>
          <w:rFonts w:ascii="Times New Roman" w:hAnsi="Times New Roman" w:cs="Times New Roman" w:hint="eastAsia"/>
          <w:lang w:val="en-GB" w:eastAsia="ko-KR"/>
        </w:rPr>
        <w:t>W</w:t>
      </w:r>
      <w:r w:rsidR="0076096A" w:rsidRPr="00A35E31">
        <w:rPr>
          <w:rFonts w:ascii="Times New Roman" w:hAnsi="Times New Roman" w:cs="Times New Roman"/>
        </w:rPr>
        <w:t>e compare the</w:t>
      </w:r>
      <w:r w:rsidR="00C7390F" w:rsidRPr="00A35E31">
        <w:rPr>
          <w:rFonts w:ascii="Times New Roman" w:hAnsi="Times New Roman" w:cs="Times New Roman"/>
          <w:lang w:eastAsia="ko-KR"/>
        </w:rPr>
        <w:t xml:space="preserve"> </w:t>
      </w:r>
      <w:r w:rsidR="00FB4833" w:rsidRPr="00A35E31">
        <w:rPr>
          <w:rFonts w:ascii="Times New Roman" w:hAnsi="Times New Roman" w:cs="Times New Roman"/>
          <w:lang w:eastAsia="ko-KR"/>
        </w:rPr>
        <w:t>block error rates (BLERs)</w:t>
      </w:r>
      <w:r w:rsidR="0076096A" w:rsidRPr="00A35E31">
        <w:rPr>
          <w:rFonts w:ascii="Times New Roman" w:hAnsi="Times New Roman" w:cs="Times New Roman"/>
        </w:rPr>
        <w:t xml:space="preserve"> of CA-</w:t>
      </w:r>
      <w:r w:rsidR="007F06A9" w:rsidRPr="00A35E31">
        <w:rPr>
          <w:rFonts w:ascii="Times New Roman" w:hAnsi="Times New Roman" w:cs="Times New Roman"/>
          <w:lang w:eastAsia="ko-KR"/>
        </w:rPr>
        <w:t>p</w:t>
      </w:r>
      <w:r w:rsidR="0076096A" w:rsidRPr="00A35E31">
        <w:rPr>
          <w:rFonts w:ascii="Times New Roman" w:hAnsi="Times New Roman" w:cs="Times New Roman"/>
        </w:rPr>
        <w:t>olar codes and PC-</w:t>
      </w:r>
      <w:r w:rsidR="007F06A9" w:rsidRPr="00A35E31">
        <w:rPr>
          <w:rFonts w:ascii="Times New Roman" w:hAnsi="Times New Roman" w:cs="Times New Roman"/>
          <w:lang w:eastAsia="ko-KR"/>
        </w:rPr>
        <w:t>p</w:t>
      </w:r>
      <w:r w:rsidR="0076096A" w:rsidRPr="00A35E31">
        <w:rPr>
          <w:rFonts w:ascii="Times New Roman" w:hAnsi="Times New Roman" w:cs="Times New Roman"/>
        </w:rPr>
        <w:t>olar codes</w:t>
      </w:r>
      <w:r w:rsidR="00FB4833" w:rsidRPr="00A35E31">
        <w:rPr>
          <w:rFonts w:ascii="Times New Roman" w:hAnsi="Times New Roman" w:cs="Times New Roman"/>
          <w:lang w:eastAsia="ko-KR"/>
        </w:rPr>
        <w:t xml:space="preserve"> under </w:t>
      </w:r>
      <w:r w:rsidR="00EA4E61" w:rsidRPr="00A35E31">
        <w:rPr>
          <w:rFonts w:ascii="Times New Roman" w:hAnsi="Times New Roman" w:cs="Times New Roman"/>
          <w:lang w:eastAsia="ko-KR"/>
        </w:rPr>
        <w:t>th</w:t>
      </w:r>
      <w:r w:rsidR="00247596" w:rsidRPr="00A35E31">
        <w:rPr>
          <w:rFonts w:ascii="Times New Roman" w:hAnsi="Times New Roman" w:cs="Times New Roman"/>
          <w:lang w:eastAsia="ko-KR"/>
        </w:rPr>
        <w:t>e setting described in Table 1. The evaluation environments follow the agreements o</w:t>
      </w:r>
      <w:r w:rsidR="00DD2BEE">
        <w:rPr>
          <w:rFonts w:ascii="Times New Roman" w:hAnsi="Times New Roman" w:cs="Times New Roman"/>
          <w:lang w:eastAsia="ko-KR"/>
        </w:rPr>
        <w:t xml:space="preserve">n performance evaluation in RAN1 </w:t>
      </w:r>
      <w:r w:rsidR="00DD2BEE">
        <w:rPr>
          <w:rFonts w:ascii="Times New Roman" w:hAnsi="Times New Roman" w:cs="Times New Roman" w:hint="eastAsia"/>
          <w:lang w:eastAsia="ko-KR"/>
        </w:rPr>
        <w:t>a</w:t>
      </w:r>
      <w:r w:rsidR="00DD2BEE">
        <w:rPr>
          <w:rFonts w:ascii="Times New Roman" w:hAnsi="Times New Roman" w:cs="Times New Roman"/>
          <w:lang w:eastAsia="ko-KR"/>
        </w:rPr>
        <w:t>d-</w:t>
      </w:r>
      <w:r w:rsidR="00DD2BEE">
        <w:rPr>
          <w:rFonts w:ascii="Times New Roman" w:hAnsi="Times New Roman" w:cs="Times New Roman" w:hint="eastAsia"/>
          <w:lang w:eastAsia="ko-KR"/>
        </w:rPr>
        <w:t>h</w:t>
      </w:r>
      <w:r w:rsidR="00247596" w:rsidRPr="00A35E31">
        <w:rPr>
          <w:rFonts w:ascii="Times New Roman" w:hAnsi="Times New Roman" w:cs="Times New Roman"/>
          <w:lang w:eastAsia="ko-KR"/>
        </w:rPr>
        <w:t>oc meeting</w:t>
      </w:r>
      <w:r w:rsidR="00247596" w:rsidRPr="00A35E31">
        <w:rPr>
          <w:rFonts w:ascii="Times New Roman" w:hAnsi="Times New Roman" w:cs="Times New Roman"/>
        </w:rPr>
        <w:t>.</w:t>
      </w:r>
      <w:r w:rsidR="004D334B" w:rsidRPr="00A35E31">
        <w:rPr>
          <w:rFonts w:ascii="Times New Roman" w:hAnsi="Times New Roman" w:cs="Times New Roman"/>
          <w:lang w:eastAsia="ko-KR"/>
        </w:rPr>
        <w:t xml:space="preserve"> The number of CRC bits for both </w:t>
      </w:r>
      <w:r w:rsidR="007F06A9" w:rsidRPr="00A35E31">
        <w:rPr>
          <w:rFonts w:ascii="Times New Roman" w:hAnsi="Times New Roman" w:cs="Times New Roman"/>
          <w:lang w:eastAsia="ko-KR"/>
        </w:rPr>
        <w:t>p</w:t>
      </w:r>
      <w:r w:rsidR="00314BAD">
        <w:rPr>
          <w:rFonts w:ascii="Times New Roman" w:hAnsi="Times New Roman" w:cs="Times New Roman"/>
          <w:lang w:eastAsia="ko-KR"/>
        </w:rPr>
        <w:t xml:space="preserve">olar codes </w:t>
      </w:r>
      <w:r w:rsidR="00314BAD">
        <w:rPr>
          <w:rFonts w:ascii="Times New Roman" w:hAnsi="Times New Roman" w:cs="Times New Roman" w:hint="eastAsia"/>
          <w:lang w:eastAsia="ko-KR"/>
        </w:rPr>
        <w:t>is</w:t>
      </w:r>
      <w:r w:rsidR="004D334B" w:rsidRPr="00A35E31">
        <w:rPr>
          <w:rFonts w:ascii="Times New Roman" w:hAnsi="Times New Roman" w:cs="Times New Roman"/>
          <w:lang w:eastAsia="ko-KR"/>
        </w:rPr>
        <w:t xml:space="preserve"> determined to satisfy the</w:t>
      </w:r>
      <w:r w:rsidR="00314BAD">
        <w:rPr>
          <w:rFonts w:ascii="Times New Roman" w:hAnsi="Times New Roman" w:cs="Times New Roman" w:hint="eastAsia"/>
          <w:lang w:eastAsia="ko-KR"/>
        </w:rPr>
        <w:t xml:space="preserve"> same</w:t>
      </w:r>
      <w:r w:rsidR="004D334B" w:rsidRPr="00A35E31">
        <w:rPr>
          <w:rFonts w:ascii="Times New Roman" w:hAnsi="Times New Roman" w:cs="Times New Roman"/>
          <w:lang w:eastAsia="ko-KR"/>
        </w:rPr>
        <w:t xml:space="preserve"> FAR performance requirement as </w:t>
      </w:r>
      <w:r w:rsidR="00314BAD">
        <w:rPr>
          <w:rFonts w:ascii="Times New Roman" w:hAnsi="Times New Roman" w:cs="Times New Roman" w:hint="eastAsia"/>
          <w:lang w:eastAsia="ko-KR"/>
        </w:rPr>
        <w:t xml:space="preserve">in </w:t>
      </w:r>
      <w:r w:rsidR="004D334B" w:rsidRPr="00A35E31">
        <w:rPr>
          <w:rFonts w:ascii="Times New Roman" w:hAnsi="Times New Roman" w:cs="Times New Roman"/>
          <w:lang w:eastAsia="ko-KR"/>
        </w:rPr>
        <w:t>LTE. Since PC-polar codes exploit CRC bits to only detect decoding errors, a 16-bit CRC is assumed. However, CA-</w:t>
      </w:r>
      <w:r w:rsidR="007F06A9" w:rsidRPr="00A35E31">
        <w:rPr>
          <w:rFonts w:ascii="Times New Roman" w:hAnsi="Times New Roman" w:cs="Times New Roman"/>
          <w:lang w:eastAsia="ko-KR"/>
        </w:rPr>
        <w:t>p</w:t>
      </w:r>
      <w:r w:rsidR="004D334B" w:rsidRPr="00A35E31">
        <w:rPr>
          <w:rFonts w:ascii="Times New Roman" w:hAnsi="Times New Roman" w:cs="Times New Roman"/>
          <w:lang w:eastAsia="ko-KR"/>
        </w:rPr>
        <w:t>olar codes assumed to have a 19-bit CRC so that CRC bits are exploited to correct decoding errors within CRC-aided SCL decoding as well as to detect decoding errors</w:t>
      </w:r>
    </w:p>
    <w:p w:rsidR="0076096A" w:rsidRPr="00A35E31" w:rsidRDefault="0076096A" w:rsidP="00907F9D">
      <w:pPr>
        <w:spacing w:before="100" w:beforeAutospacing="1" w:after="100" w:afterAutospacing="1" w:line="288" w:lineRule="auto"/>
        <w:ind w:firstLineChars="100" w:firstLine="200"/>
        <w:jc w:val="center"/>
        <w:rPr>
          <w:rFonts w:ascii="Times New Roman" w:eastAsia="맑은 고딕" w:hAnsi="Times New Roman" w:cs="Times New Roman"/>
          <w:b/>
        </w:rPr>
      </w:pPr>
      <w:r w:rsidRPr="00A35E31">
        <w:rPr>
          <w:rFonts w:ascii="Times New Roman" w:eastAsia="맑은 고딕" w:hAnsi="Times New Roman" w:cs="Times New Roman"/>
          <w:b/>
        </w:rPr>
        <w:t>Table 1</w:t>
      </w:r>
      <w:r w:rsidR="003C57A4">
        <w:rPr>
          <w:rFonts w:ascii="Times New Roman" w:eastAsia="맑은 고딕" w:hAnsi="Times New Roman" w:cs="Times New Roman"/>
        </w:rPr>
        <w:t xml:space="preserve">. Evaluation </w:t>
      </w:r>
      <w:r w:rsidR="003C57A4">
        <w:rPr>
          <w:rFonts w:ascii="Times New Roman" w:eastAsia="맑은 고딕" w:hAnsi="Times New Roman" w:cs="Times New Roman" w:hint="eastAsia"/>
        </w:rPr>
        <w:t>s</w:t>
      </w:r>
      <w:r w:rsidRPr="00A35E31">
        <w:rPr>
          <w:rFonts w:ascii="Times New Roman" w:eastAsia="맑은 고딕" w:hAnsi="Times New Roman" w:cs="Times New Roman"/>
        </w:rPr>
        <w:t xml:space="preserve">etting 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235"/>
        <w:gridCol w:w="3543"/>
        <w:gridCol w:w="3938"/>
      </w:tblGrid>
      <w:tr w:rsidR="0076096A" w:rsidRPr="00A35E31" w:rsidTr="00685532">
        <w:trPr>
          <w:trHeight w:val="340"/>
        </w:trPr>
        <w:tc>
          <w:tcPr>
            <w:tcW w:w="2235" w:type="dxa"/>
            <w:shd w:val="clear" w:color="auto" w:fill="FFE599" w:themeFill="accent4" w:themeFillTint="66"/>
            <w:vAlign w:val="center"/>
          </w:tcPr>
          <w:p w:rsidR="0076096A" w:rsidRPr="00A35E31" w:rsidRDefault="0076096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Parameter</w:t>
            </w:r>
          </w:p>
        </w:tc>
        <w:tc>
          <w:tcPr>
            <w:tcW w:w="3543" w:type="dxa"/>
            <w:shd w:val="clear" w:color="auto" w:fill="FFE599" w:themeFill="accent4" w:themeFillTint="66"/>
            <w:vAlign w:val="center"/>
          </w:tcPr>
          <w:p w:rsidR="0076096A" w:rsidRPr="00A35E31" w:rsidRDefault="007F06A9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CA-p</w:t>
            </w:r>
            <w:r w:rsidR="0076096A" w:rsidRPr="00A35E31">
              <w:rPr>
                <w:rFonts w:ascii="Times New Roman" w:eastAsia="맑은 고딕" w:hAnsi="Times New Roman" w:cs="Times New Roman"/>
              </w:rPr>
              <w:t>olar Codes</w:t>
            </w:r>
          </w:p>
        </w:tc>
        <w:tc>
          <w:tcPr>
            <w:tcW w:w="3938" w:type="dxa"/>
            <w:shd w:val="clear" w:color="auto" w:fill="FFE599" w:themeFill="accent4" w:themeFillTint="66"/>
            <w:vAlign w:val="center"/>
          </w:tcPr>
          <w:p w:rsidR="0076096A" w:rsidRPr="00A35E31" w:rsidRDefault="0076096A" w:rsidP="007F06A9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PC-</w:t>
            </w:r>
            <w:r w:rsidR="007F06A9" w:rsidRPr="00A35E31">
              <w:rPr>
                <w:rFonts w:ascii="Times New Roman" w:eastAsia="맑은 고딕" w:hAnsi="Times New Roman" w:cs="Times New Roman"/>
              </w:rPr>
              <w:t>p</w:t>
            </w:r>
            <w:r w:rsidRPr="00A35E31">
              <w:rPr>
                <w:rFonts w:ascii="Times New Roman" w:eastAsia="맑은 고딕" w:hAnsi="Times New Roman" w:cs="Times New Roman"/>
              </w:rPr>
              <w:t>olar Codes</w:t>
            </w:r>
            <w:r w:rsidRPr="00A35E31">
              <w:rPr>
                <w:rStyle w:val="a5"/>
                <w:rFonts w:ascii="Times New Roman" w:eastAsia="맑은 고딕" w:hAnsi="Times New Roman" w:cs="Times New Roman"/>
              </w:rPr>
              <w:footnoteReference w:id="1"/>
            </w:r>
          </w:p>
        </w:tc>
      </w:tr>
      <w:tr w:rsidR="0076096A" w:rsidRPr="00A35E31" w:rsidTr="00685532">
        <w:trPr>
          <w:trHeight w:val="340"/>
        </w:trPr>
        <w:tc>
          <w:tcPr>
            <w:tcW w:w="2235" w:type="dxa"/>
            <w:vAlign w:val="center"/>
          </w:tcPr>
          <w:p w:rsidR="0076096A" w:rsidRPr="00A35E31" w:rsidRDefault="0076096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Code construction</w:t>
            </w:r>
          </w:p>
        </w:tc>
        <w:tc>
          <w:tcPr>
            <w:tcW w:w="3543" w:type="dxa"/>
            <w:vAlign w:val="center"/>
          </w:tcPr>
          <w:p w:rsidR="0076096A" w:rsidRPr="00A35E31" w:rsidRDefault="0076096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bookmarkStart w:id="6" w:name="OLE_LINK2"/>
            <w:r w:rsidRPr="00A35E31">
              <w:rPr>
                <w:rFonts w:ascii="Times New Roman" w:eastAsia="맑은 고딕" w:hAnsi="Times New Roman" w:cs="Times New Roman"/>
              </w:rPr>
              <w:t>Ordered sequence in [3]</w:t>
            </w:r>
            <w:bookmarkEnd w:id="6"/>
          </w:p>
        </w:tc>
        <w:tc>
          <w:tcPr>
            <w:tcW w:w="3938" w:type="dxa"/>
            <w:vAlign w:val="center"/>
          </w:tcPr>
          <w:p w:rsidR="0076096A" w:rsidRPr="00A35E31" w:rsidRDefault="0076096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Ordered sequence &amp; parity-check bits [3]</w:t>
            </w:r>
          </w:p>
        </w:tc>
      </w:tr>
      <w:tr w:rsidR="0076096A" w:rsidRPr="00A35E31" w:rsidTr="00685532">
        <w:trPr>
          <w:trHeight w:val="340"/>
        </w:trPr>
        <w:tc>
          <w:tcPr>
            <w:tcW w:w="2235" w:type="dxa"/>
            <w:vAlign w:val="center"/>
          </w:tcPr>
          <w:p w:rsidR="0076096A" w:rsidRPr="00A35E31" w:rsidRDefault="0076096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Decoding algorithm</w:t>
            </w:r>
          </w:p>
        </w:tc>
        <w:tc>
          <w:tcPr>
            <w:tcW w:w="3543" w:type="dxa"/>
            <w:vAlign w:val="center"/>
          </w:tcPr>
          <w:p w:rsidR="0076096A" w:rsidRPr="00A35E31" w:rsidRDefault="0076096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CRC-aided SCL decoding</w:t>
            </w:r>
          </w:p>
        </w:tc>
        <w:tc>
          <w:tcPr>
            <w:tcW w:w="3938" w:type="dxa"/>
            <w:vAlign w:val="center"/>
          </w:tcPr>
          <w:p w:rsidR="0076096A" w:rsidRPr="00A35E31" w:rsidRDefault="0076096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PC-aided SCL decoding</w:t>
            </w:r>
          </w:p>
        </w:tc>
      </w:tr>
      <w:tr w:rsidR="00F307CF" w:rsidRPr="00A35E31" w:rsidTr="00685532">
        <w:trPr>
          <w:trHeight w:val="340"/>
        </w:trPr>
        <w:tc>
          <w:tcPr>
            <w:tcW w:w="2235" w:type="dxa"/>
            <w:vAlign w:val="center"/>
          </w:tcPr>
          <w:p w:rsidR="00F307CF" w:rsidRPr="00A35E31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 xml:space="preserve">CRC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(</m:t>
              </m:r>
              <m:sSub>
                <m:sSubPr>
                  <m:ctrlPr>
                    <w:rPr>
                      <w:rFonts w:ascii="Cambria Math" w:eastAsia="맑은 고딕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 w:cs="Times New Roma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</w:rPr>
                    <m:t>CRC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)</m:t>
              </m:r>
            </m:oMath>
          </w:p>
        </w:tc>
        <w:tc>
          <w:tcPr>
            <w:tcW w:w="3543" w:type="dxa"/>
            <w:vAlign w:val="center"/>
          </w:tcPr>
          <w:p w:rsidR="00F307CF" w:rsidRPr="00A35E31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19</w:t>
            </w:r>
          </w:p>
        </w:tc>
        <w:tc>
          <w:tcPr>
            <w:tcW w:w="3938" w:type="dxa"/>
            <w:vAlign w:val="center"/>
          </w:tcPr>
          <w:p w:rsidR="00F307CF" w:rsidRPr="00A35E31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16</w:t>
            </w:r>
          </w:p>
        </w:tc>
      </w:tr>
      <w:tr w:rsidR="0067557A" w:rsidRPr="00A35E31" w:rsidTr="00685532">
        <w:trPr>
          <w:trHeight w:val="340"/>
        </w:trPr>
        <w:tc>
          <w:tcPr>
            <w:tcW w:w="2235" w:type="dxa"/>
            <w:vAlign w:val="center"/>
          </w:tcPr>
          <w:p w:rsidR="0067557A" w:rsidRPr="00A35E31" w:rsidRDefault="0067557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Rate matching</w:t>
            </w:r>
          </w:p>
        </w:tc>
        <w:tc>
          <w:tcPr>
            <w:tcW w:w="7481" w:type="dxa"/>
            <w:gridSpan w:val="2"/>
            <w:vAlign w:val="center"/>
          </w:tcPr>
          <w:p w:rsidR="0067557A" w:rsidRPr="00A35E31" w:rsidRDefault="0067557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Known-bit puncturing in [3]</w:t>
            </w:r>
          </w:p>
        </w:tc>
      </w:tr>
      <w:tr w:rsidR="00F307CF" w:rsidRPr="00A35E31" w:rsidTr="00685532">
        <w:trPr>
          <w:trHeight w:val="340"/>
        </w:trPr>
        <w:tc>
          <w:tcPr>
            <w:tcW w:w="2235" w:type="dxa"/>
            <w:vAlign w:val="center"/>
          </w:tcPr>
          <w:p w:rsidR="00F307CF" w:rsidRPr="00A35E31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 xml:space="preserve">List size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(</m:t>
              </m:r>
              <m:r>
                <w:rPr>
                  <w:rFonts w:ascii="Cambria Math" w:eastAsia="맑은 고딕" w:hAnsi="Cambria Math" w:cs="Times New Roman"/>
                </w:rPr>
                <m:t>L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)</m:t>
              </m:r>
            </m:oMath>
          </w:p>
        </w:tc>
        <w:tc>
          <w:tcPr>
            <w:tcW w:w="7481" w:type="dxa"/>
            <w:gridSpan w:val="2"/>
            <w:vAlign w:val="center"/>
          </w:tcPr>
          <w:p w:rsidR="00F307CF" w:rsidRPr="00A35E31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8</w:t>
            </w:r>
          </w:p>
        </w:tc>
      </w:tr>
      <w:tr w:rsidR="00F307CF" w:rsidRPr="00A35E31" w:rsidTr="00685532">
        <w:trPr>
          <w:trHeight w:val="340"/>
        </w:trPr>
        <w:tc>
          <w:tcPr>
            <w:tcW w:w="2235" w:type="dxa"/>
            <w:vAlign w:val="center"/>
          </w:tcPr>
          <w:p w:rsidR="00F307CF" w:rsidRPr="00A35E31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 xml:space="preserve">Information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(</m:t>
              </m:r>
              <m:r>
                <w:rPr>
                  <w:rFonts w:ascii="Cambria Math" w:eastAsia="맑은 고딕" w:hAnsi="Cambria Math" w:cs="Times New Roman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)</m:t>
              </m:r>
            </m:oMath>
          </w:p>
        </w:tc>
        <w:tc>
          <w:tcPr>
            <w:tcW w:w="7481" w:type="dxa"/>
            <w:gridSpan w:val="2"/>
            <w:vAlign w:val="center"/>
          </w:tcPr>
          <w:p w:rsidR="00F307CF" w:rsidRPr="00A35E31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16, 32, 48, 64, 80, 120, 200</w:t>
            </w:r>
          </w:p>
        </w:tc>
      </w:tr>
      <w:tr w:rsidR="00F307CF" w:rsidRPr="00A35E31" w:rsidTr="00685532">
        <w:trPr>
          <w:trHeight w:val="340"/>
        </w:trPr>
        <w:tc>
          <w:tcPr>
            <w:tcW w:w="2235" w:type="dxa"/>
            <w:vAlign w:val="center"/>
          </w:tcPr>
          <w:p w:rsidR="00F307CF" w:rsidRPr="00A35E31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 xml:space="preserve">Code rate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(</m:t>
              </m:r>
              <m:r>
                <w:rPr>
                  <w:rFonts w:ascii="Cambria Math" w:eastAsia="맑은 고딕" w:hAnsi="Cambria Math" w:cs="Times New Roman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)</m:t>
              </m:r>
            </m:oMath>
          </w:p>
        </w:tc>
        <w:tc>
          <w:tcPr>
            <w:tcW w:w="7481" w:type="dxa"/>
            <w:gridSpan w:val="2"/>
            <w:vAlign w:val="center"/>
          </w:tcPr>
          <w:p w:rsidR="00F307CF" w:rsidRPr="00A35E31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1/12, 1/6, 1/3, 1/2, 2/3</w:t>
            </w:r>
          </w:p>
        </w:tc>
      </w:tr>
    </w:tbl>
    <w:p w:rsidR="00D924F8" w:rsidRPr="00A35E31" w:rsidRDefault="000466D5" w:rsidP="00907F7C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bookmarkStart w:id="7" w:name="OLE_LINK9"/>
      <w:bookmarkEnd w:id="5"/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>Fig. 1 shows the required SNR of CA-polar codes and PC-polar codes to achieve BLER</w:t>
      </w:r>
      <w:r w:rsidR="0003672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of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0.1% when the SCL decoder with list size 8 is applied. PC-polar codes suffer from considerable performance loss </w:t>
      </w:r>
      <w:r w:rsidR="0044422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comparison to </w:t>
      </w:r>
      <w:r w:rsidR="001C4D08">
        <w:rPr>
          <w:rFonts w:ascii="Times New Roman" w:eastAsia="맑은 고딕" w:hAnsi="Times New Roman" w:cs="Times New Roman"/>
          <w:sz w:val="20"/>
          <w:szCs w:val="20"/>
          <w:lang w:val="en-GB"/>
        </w:rPr>
        <w:t>CA-polar codes</w:t>
      </w:r>
      <w:r w:rsidR="001C4D0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 Specifically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the performance gap is </w:t>
      </w:r>
      <w:r w:rsidR="004622FA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about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0.5 dB for small block sizes and high code rates. </w:t>
      </w:r>
    </w:p>
    <w:p w:rsidR="003E76FE" w:rsidRPr="00A35E31" w:rsidRDefault="0096105B" w:rsidP="0096105B">
      <w:pPr>
        <w:pStyle w:val="af3"/>
        <w:ind w:firstLineChars="100" w:firstLine="24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eastAsia="맑은 고딕"/>
          <w:noProof/>
        </w:rPr>
        <w:drawing>
          <wp:inline distT="0" distB="0" distL="0" distR="0" wp14:anchorId="213194F7" wp14:editId="062C8134">
            <wp:extent cx="5018955" cy="4457700"/>
            <wp:effectExtent l="0" t="0" r="0" b="0"/>
            <wp:docPr id="4" name="그림 4" descr="C:\Users\User\Downloads\ReqSNR_L8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ReqSNR_L8-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678" cy="4463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73C" w:rsidRPr="00A35E31" w:rsidRDefault="005145DD" w:rsidP="001668A2">
      <w:pPr>
        <w:pStyle w:val="af"/>
        <w:spacing w:before="0" w:after="0"/>
        <w:jc w:val="center"/>
        <w:rPr>
          <w:rFonts w:ascii="Times New Roman" w:hAnsi="Times New Roman" w:cs="Times New Roman"/>
          <w:b w:val="0"/>
        </w:rPr>
      </w:pPr>
      <w:r w:rsidRPr="00A35E31">
        <w:rPr>
          <w:rFonts w:ascii="Times New Roman" w:hAnsi="Times New Roman" w:cs="Times New Roman"/>
        </w:rPr>
        <w:t xml:space="preserve">Figure </w:t>
      </w:r>
      <w:r w:rsidRPr="00A35E31">
        <w:rPr>
          <w:rFonts w:ascii="Times New Roman" w:hAnsi="Times New Roman" w:cs="Times New Roman"/>
        </w:rPr>
        <w:fldChar w:fldCharType="begin"/>
      </w:r>
      <w:r w:rsidRPr="00A35E31">
        <w:rPr>
          <w:rFonts w:ascii="Times New Roman" w:hAnsi="Times New Roman" w:cs="Times New Roman"/>
        </w:rPr>
        <w:instrText xml:space="preserve"> SEQ Figure \* ARABIC </w:instrText>
      </w:r>
      <w:r w:rsidRPr="00A35E31">
        <w:rPr>
          <w:rFonts w:ascii="Times New Roman" w:hAnsi="Times New Roman" w:cs="Times New Roman"/>
        </w:rPr>
        <w:fldChar w:fldCharType="separate"/>
      </w:r>
      <w:r w:rsidR="003E0458" w:rsidRPr="00A35E31">
        <w:rPr>
          <w:rFonts w:ascii="Times New Roman" w:hAnsi="Times New Roman" w:cs="Times New Roman"/>
          <w:noProof/>
        </w:rPr>
        <w:t>1</w:t>
      </w:r>
      <w:r w:rsidRPr="00A35E31">
        <w:rPr>
          <w:rFonts w:ascii="Times New Roman" w:hAnsi="Times New Roman" w:cs="Times New Roman"/>
        </w:rPr>
        <w:fldChar w:fldCharType="end"/>
      </w:r>
      <w:r w:rsidRPr="00A35E31">
        <w:rPr>
          <w:rFonts w:ascii="Times New Roman" w:hAnsi="Times New Roman" w:cs="Times New Roman"/>
          <w:b w:val="0"/>
        </w:rPr>
        <w:t xml:space="preserve"> </w:t>
      </w:r>
      <w:r w:rsidR="00F573AA" w:rsidRPr="00A35E31">
        <w:rPr>
          <w:rFonts w:ascii="Times New Roman" w:hAnsi="Times New Roman" w:cs="Times New Roman"/>
          <w:b w:val="0"/>
        </w:rPr>
        <w:t xml:space="preserve">BLER </w:t>
      </w:r>
      <w:r w:rsidR="00F42274">
        <w:rPr>
          <w:rFonts w:ascii="Times New Roman" w:hAnsi="Times New Roman" w:cs="Times New Roman" w:hint="eastAsia"/>
          <w:b w:val="0"/>
        </w:rPr>
        <w:t>p</w:t>
      </w:r>
      <w:r w:rsidRPr="00A35E31">
        <w:rPr>
          <w:rFonts w:ascii="Times New Roman" w:hAnsi="Times New Roman" w:cs="Times New Roman"/>
          <w:b w:val="0"/>
        </w:rPr>
        <w:t xml:space="preserve">erformance comparison between </w:t>
      </w:r>
      <w:r w:rsidR="00FD2FA3" w:rsidRPr="00A35E31">
        <w:rPr>
          <w:rFonts w:ascii="Times New Roman" w:hAnsi="Times New Roman" w:cs="Times New Roman"/>
          <w:b w:val="0"/>
        </w:rPr>
        <w:t>CA-</w:t>
      </w:r>
      <w:r w:rsidR="007B7FAE" w:rsidRPr="00A35E31">
        <w:rPr>
          <w:rFonts w:ascii="Times New Roman" w:hAnsi="Times New Roman" w:cs="Times New Roman"/>
          <w:b w:val="0"/>
        </w:rPr>
        <w:t>p</w:t>
      </w:r>
      <w:r w:rsidR="00FD2FA3" w:rsidRPr="00A35E31">
        <w:rPr>
          <w:rFonts w:ascii="Times New Roman" w:hAnsi="Times New Roman" w:cs="Times New Roman"/>
          <w:b w:val="0"/>
        </w:rPr>
        <w:t xml:space="preserve">olar </w:t>
      </w:r>
      <w:r w:rsidRPr="00A35E31">
        <w:rPr>
          <w:rFonts w:ascii="Times New Roman" w:hAnsi="Times New Roman" w:cs="Times New Roman"/>
          <w:b w:val="0"/>
        </w:rPr>
        <w:t>codes and PC-</w:t>
      </w:r>
      <w:r w:rsidR="007B7FAE" w:rsidRPr="00A35E31">
        <w:rPr>
          <w:rFonts w:ascii="Times New Roman" w:hAnsi="Times New Roman" w:cs="Times New Roman"/>
          <w:b w:val="0"/>
        </w:rPr>
        <w:t>p</w:t>
      </w:r>
      <w:r w:rsidRPr="00A35E31">
        <w:rPr>
          <w:rFonts w:ascii="Times New Roman" w:hAnsi="Times New Roman" w:cs="Times New Roman"/>
          <w:b w:val="0"/>
        </w:rPr>
        <w:t>olar codes (</w:t>
      </w:r>
      <m:oMath>
        <m:r>
          <m:rPr>
            <m:sty m:val="bi"/>
          </m:rPr>
          <w:rPr>
            <w:rFonts w:ascii="Cambria Math" w:eastAsia="맑은 고딕" w:hAnsi="Cambria Math" w:cs="Times New Roman"/>
          </w:rPr>
          <m:t>L=8</m:t>
        </m:r>
      </m:oMath>
      <w:r w:rsidRPr="00A35E31">
        <w:rPr>
          <w:rFonts w:ascii="Times New Roman" w:hAnsi="Times New Roman" w:cs="Times New Roman"/>
          <w:b w:val="0"/>
        </w:rPr>
        <w:t>)</w:t>
      </w:r>
    </w:p>
    <w:p w:rsidR="001668A2" w:rsidRPr="00A35E31" w:rsidRDefault="001668A2" w:rsidP="001668A2">
      <w:pPr>
        <w:rPr>
          <w:rFonts w:ascii="Times New Roman" w:hAnsi="Times New Roman" w:cs="Times New Roman"/>
        </w:rPr>
      </w:pPr>
    </w:p>
    <w:p w:rsidR="00D924F8" w:rsidRPr="00A35E31" w:rsidRDefault="00A131B3" w:rsidP="00D924F8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Observation </w:t>
      </w:r>
      <w:r w:rsidR="00AB7932"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1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bookmarkEnd w:id="7"/>
      <w:r w:rsidR="00B041FD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CA-</w:t>
      </w:r>
      <w:r w:rsidR="007B7FAE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p</w:t>
      </w:r>
      <w:r w:rsidR="00B041FD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olar codes outperform PC-</w:t>
      </w:r>
      <w:r w:rsidR="007B7FAE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p</w:t>
      </w:r>
      <w:r w:rsidR="008836E0">
        <w:rPr>
          <w:rFonts w:ascii="Times New Roman" w:eastAsia="맑은 고딕" w:hAnsi="Times New Roman" w:cs="Times New Roman"/>
          <w:sz w:val="20"/>
          <w:szCs w:val="20"/>
          <w:lang w:val="en-GB"/>
        </w:rPr>
        <w:t>olar codes in most cases</w:t>
      </w:r>
      <w:r w:rsidR="008836E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8836E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836E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</w:t>
      </w:r>
      <w:r w:rsidR="00B041FD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 </w:t>
      </w:r>
      <w:r w:rsidR="00B92E7A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gap</w:t>
      </w:r>
      <w:r w:rsidR="00B041FD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</w:t>
      </w:r>
      <w:r w:rsidR="009E5381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about</w:t>
      </w:r>
      <w:r w:rsidR="00B041FD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0.5 dB </w:t>
      </w:r>
      <w:r w:rsidR="00D924F8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small block sizes and high code rates. </w:t>
      </w:r>
    </w:p>
    <w:p w:rsidR="00BE3E26" w:rsidRPr="00A35E31" w:rsidRDefault="00BE3E26" w:rsidP="00D924F8">
      <w:pPr>
        <w:pStyle w:val="af3"/>
        <w:ind w:firstLineChars="100" w:firstLine="240"/>
        <w:rPr>
          <w:rFonts w:ascii="Times New Roman" w:eastAsia="맑은 고딕" w:hAnsi="Times New Roman" w:cs="Times New Roman"/>
          <w:lang w:val="en-GB"/>
        </w:rPr>
      </w:pPr>
    </w:p>
    <w:p w:rsidR="00BE3E26" w:rsidRPr="00CA6323" w:rsidRDefault="00BE3E26" w:rsidP="00BE3E26">
      <w:pPr>
        <w:pStyle w:val="1"/>
        <w:rPr>
          <w:rFonts w:cs="Arial"/>
        </w:rPr>
      </w:pPr>
      <w:r w:rsidRPr="00CA6323">
        <w:rPr>
          <w:rFonts w:eastAsiaTheme="minorEastAsia" w:cs="Arial"/>
          <w:lang w:eastAsia="ko-KR"/>
        </w:rPr>
        <w:t>4</w:t>
      </w:r>
      <w:r w:rsidRPr="00CA6323">
        <w:rPr>
          <w:rFonts w:cs="Arial"/>
        </w:rPr>
        <w:t xml:space="preserve">. </w:t>
      </w:r>
      <w:r w:rsidRPr="00CA6323">
        <w:rPr>
          <w:rFonts w:eastAsiaTheme="minorEastAsia" w:cs="Arial"/>
          <w:lang w:eastAsia="ko-KR"/>
        </w:rPr>
        <w:t xml:space="preserve">FAR Performance </w:t>
      </w:r>
    </w:p>
    <w:p w:rsidR="008101B0" w:rsidRPr="00A35E31" w:rsidRDefault="008101B0" w:rsidP="00505B1F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FAR is defined as the number of CRC</w:t>
      </w:r>
      <w:r w:rsidR="000C215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-passed </w:t>
      </w:r>
      <w:r w:rsidR="002C4098">
        <w:rPr>
          <w:rFonts w:ascii="Times New Roman" w:eastAsia="맑은 고딕" w:hAnsi="Times New Roman" w:cs="Times New Roman"/>
          <w:sz w:val="20"/>
          <w:szCs w:val="20"/>
          <w:lang w:val="en-GB"/>
        </w:rPr>
        <w:t>frame</w:t>
      </w:r>
      <w:r w:rsidR="000C215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errors 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over the number of total </w:t>
      </w:r>
      <w:r w:rsidR="00C31AEB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transmitted 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frames given as follows:</w:t>
      </w:r>
    </w:p>
    <w:p w:rsidR="008101B0" w:rsidRPr="00954841" w:rsidRDefault="00954841" w:rsidP="00505B1F">
      <w:pPr>
        <w:spacing w:before="120" w:after="120" w:line="288" w:lineRule="auto"/>
        <w:rPr>
          <w:rFonts w:ascii="Times New Roman" w:hAnsi="Times New Roman" w:cs="Times New Roman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</w:rPr>
            <m:t xml:space="preserve">False alarm rate (FAR)= 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# frame errors but CRC passed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#  frames</m:t>
              </m:r>
            </m:den>
          </m:f>
        </m:oMath>
      </m:oMathPara>
    </w:p>
    <w:p w:rsidR="00630F23" w:rsidRPr="00A35E31" w:rsidRDefault="002D16F8" w:rsidP="00505B1F">
      <w:pPr>
        <w:pStyle w:val="af3"/>
        <w:spacing w:line="288" w:lineRule="auto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 general</w:t>
      </w:r>
      <w:r w:rsidR="00E03E4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644549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FAR </w:t>
      </w:r>
      <w:r w:rsidR="00630F23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performance is determined by the number of CRC bits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="00630F23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E157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used</w:t>
      </w:r>
      <w:r w:rsidR="00630F23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error detection as follows:</w:t>
      </w:r>
    </w:p>
    <w:p w:rsidR="00F529C0" w:rsidRPr="00A35E31" w:rsidRDefault="00630F23" w:rsidP="00505B1F">
      <w:pPr>
        <w:autoSpaceDE/>
        <w:autoSpaceDN/>
        <w:spacing w:line="288" w:lineRule="auto"/>
        <w:jc w:val="center"/>
        <w:rPr>
          <w:rFonts w:ascii="Times New Roman" w:hAnsi="Times New Roman" w:cs="Times New Roman"/>
          <w:szCs w:val="24"/>
        </w:rPr>
      </w:pPr>
      <w:r w:rsidRPr="00A35E31">
        <w:rPr>
          <w:rFonts w:ascii="Times New Roman" w:eastAsia="맑은 고딕" w:hAnsi="Times New Roman" w:cs="Times New Roman"/>
        </w:rPr>
        <w:t xml:space="preserve"> </w:t>
      </w:r>
      <w:r w:rsidR="00C25507" w:rsidRPr="00A35E31">
        <w:rPr>
          <w:rFonts w:ascii="Times New Roman" w:hAnsi="Times New Roman" w:cs="Times New Roman"/>
          <w:szCs w:val="24"/>
          <w:lang w:eastAsia="en-US"/>
        </w:rPr>
        <w:t xml:space="preserve">FAR = </w:t>
      </w:r>
      <m:oMath>
        <m:sSup>
          <m:sSupPr>
            <m:ctrlPr>
              <w:rPr>
                <w:rFonts w:ascii="Cambria Math" w:hAnsi="Cambria Math" w:cs="Times New Roman"/>
                <w:i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Cs w:val="24"/>
                <w:lang w:eastAsia="en-US"/>
              </w:rPr>
              <m:t>2</m:t>
            </m:r>
          </m:e>
          <m:sup>
            <m:r>
              <w:rPr>
                <w:rFonts w:ascii="Cambria Math" w:hAnsi="Cambria Math" w:cs="Times New Roman"/>
                <w:szCs w:val="24"/>
                <w:lang w:eastAsia="en-US"/>
              </w:rPr>
              <m:t>-</m:t>
            </m:r>
            <m:sSub>
              <m:sSubPr>
                <m:ctrlPr>
                  <w:rPr>
                    <w:rFonts w:ascii="Cambria Math" w:eastAsia="맑은 고딕" w:hAnsi="Cambria Math" w:cs="Times New Roman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</w:rPr>
                  <m:t>CRC</m:t>
                </m:r>
              </m:sub>
            </m:sSub>
          </m:sup>
        </m:sSup>
      </m:oMath>
      <w:r w:rsidR="00F529C0" w:rsidRPr="00A35E31">
        <w:rPr>
          <w:rFonts w:ascii="Times New Roman" w:hAnsi="Times New Roman" w:cs="Times New Roman"/>
          <w:szCs w:val="24"/>
        </w:rPr>
        <w:t>.</w:t>
      </w:r>
    </w:p>
    <w:p w:rsidR="00764E01" w:rsidRPr="00A35E31" w:rsidRDefault="008708A7" w:rsidP="00505B1F">
      <w:pPr>
        <w:autoSpaceDE/>
        <w:autoSpaceDN/>
        <w:spacing w:line="288" w:lineRule="auto"/>
        <w:rPr>
          <w:rFonts w:ascii="Times New Roman" w:hAnsi="Times New Roman" w:cs="Times New Roman"/>
        </w:rPr>
      </w:pPr>
      <w:r w:rsidRPr="00A35E31">
        <w:rPr>
          <w:rFonts w:ascii="Times New Roman" w:hAnsi="Times New Roman" w:cs="Times New Roman"/>
        </w:rPr>
        <w:lastRenderedPageBreak/>
        <w:t xml:space="preserve">The number of CRC bits for both polar codes </w:t>
      </w:r>
      <w:r w:rsidR="003715CD" w:rsidRPr="00A35E31">
        <w:rPr>
          <w:rFonts w:ascii="Times New Roman" w:hAnsi="Times New Roman" w:cs="Times New Roman"/>
        </w:rPr>
        <w:t>should be</w:t>
      </w:r>
      <w:r w:rsidRPr="00A35E31">
        <w:rPr>
          <w:rFonts w:ascii="Times New Roman" w:hAnsi="Times New Roman" w:cs="Times New Roman"/>
        </w:rPr>
        <w:t xml:space="preserve"> </w:t>
      </w:r>
      <w:r w:rsidR="003715CD" w:rsidRPr="00A35E31">
        <w:rPr>
          <w:rFonts w:ascii="Times New Roman" w:hAnsi="Times New Roman" w:cs="Times New Roman"/>
        </w:rPr>
        <w:t xml:space="preserve">determined </w:t>
      </w:r>
      <w:r w:rsidRPr="00A35E31">
        <w:rPr>
          <w:rFonts w:ascii="Times New Roman" w:hAnsi="Times New Roman" w:cs="Times New Roman"/>
        </w:rPr>
        <w:t xml:space="preserve">to satisfy the </w:t>
      </w:r>
      <w:r w:rsidR="006D1D8A">
        <w:rPr>
          <w:rFonts w:ascii="Times New Roman" w:hAnsi="Times New Roman" w:cs="Times New Roman" w:hint="eastAsia"/>
        </w:rPr>
        <w:t xml:space="preserve">same </w:t>
      </w:r>
      <w:r w:rsidRPr="00A35E31">
        <w:rPr>
          <w:rFonts w:ascii="Times New Roman" w:hAnsi="Times New Roman" w:cs="Times New Roman"/>
        </w:rPr>
        <w:t xml:space="preserve">FAR performance requirement as </w:t>
      </w:r>
      <w:r w:rsidR="006D1D8A">
        <w:rPr>
          <w:rFonts w:ascii="Times New Roman" w:hAnsi="Times New Roman" w:cs="Times New Roman" w:hint="eastAsia"/>
        </w:rPr>
        <w:t>in</w:t>
      </w:r>
      <w:r w:rsidRPr="00A35E31">
        <w:rPr>
          <w:rFonts w:ascii="Times New Roman" w:hAnsi="Times New Roman" w:cs="Times New Roman"/>
        </w:rPr>
        <w:t xml:space="preserve"> LTE.</w:t>
      </w:r>
      <w:r w:rsidR="00764E01" w:rsidRPr="00A35E31">
        <w:rPr>
          <w:rFonts w:ascii="Times New Roman" w:hAnsi="Times New Roman" w:cs="Times New Roman"/>
        </w:rPr>
        <w:t xml:space="preserve"> The number of CRC bits</w:t>
      </w:r>
      <w:r w:rsidR="000377B5" w:rsidRPr="00A35E31">
        <w:rPr>
          <w:rFonts w:ascii="Times New Roman" w:hAnsi="Times New Roman" w:cs="Times New Roman"/>
        </w:rPr>
        <w:t xml:space="preserve"> for CA-polar codes</w:t>
      </w:r>
      <w:r w:rsidR="00BD74C0">
        <w:rPr>
          <w:rFonts w:ascii="Times New Roman" w:hAnsi="Times New Roman" w:cs="Times New Roman"/>
        </w:rPr>
        <w:t xml:space="preserve"> </w:t>
      </w:r>
      <w:r w:rsidR="00BD74C0">
        <w:rPr>
          <w:rFonts w:ascii="Times New Roman" w:hAnsi="Times New Roman" w:cs="Times New Roman" w:hint="eastAsia"/>
        </w:rPr>
        <w:t>is</w:t>
      </w:r>
      <w:r w:rsidR="000377B5" w:rsidRPr="00A35E31">
        <w:rPr>
          <w:rFonts w:ascii="Times New Roman" w:hAnsi="Times New Roman" w:cs="Times New Roman"/>
        </w:rPr>
        <w:t xml:space="preserve"> determined from the fact that the FAR of SCL decoder employed</w:t>
      </w:r>
      <w:r w:rsidR="006D1D8A">
        <w:rPr>
          <w:rFonts w:ascii="Times New Roman" w:hAnsi="Times New Roman" w:cs="Times New Roman"/>
        </w:rPr>
        <w:t xml:space="preserve"> for CA-polar is approximated </w:t>
      </w:r>
      <w:r w:rsidR="006D1D8A">
        <w:rPr>
          <w:rFonts w:ascii="Times New Roman" w:hAnsi="Times New Roman" w:cs="Times New Roman" w:hint="eastAsia"/>
        </w:rPr>
        <w:t>by</w:t>
      </w:r>
      <w:r w:rsidR="000377B5" w:rsidRPr="00A35E31">
        <w:rPr>
          <w:rFonts w:ascii="Times New Roman" w:hAnsi="Times New Roman" w:cs="Times New Roman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Cs w:val="24"/>
                <w:lang w:eastAsia="en-US"/>
              </w:rPr>
              <m:t>L ×2</m:t>
            </m:r>
          </m:e>
          <m:sup>
            <m:r>
              <w:rPr>
                <w:rFonts w:ascii="Cambria Math" w:hAnsi="Cambria Math" w:cs="Times New Roman"/>
                <w:szCs w:val="24"/>
                <w:lang w:eastAsia="en-US"/>
              </w:rPr>
              <m:t>-</m:t>
            </m:r>
            <m:sSub>
              <m:sSubPr>
                <m:ctrlPr>
                  <w:rPr>
                    <w:rFonts w:ascii="Cambria Math" w:eastAsia="맑은 고딕" w:hAnsi="Cambria Math" w:cs="Times New Roman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</w:rPr>
                  <m:t>CRC</m:t>
                </m:r>
              </m:sub>
            </m:sSub>
          </m:sup>
        </m:sSup>
      </m:oMath>
      <w:r w:rsidR="000377B5" w:rsidRPr="00A35E31">
        <w:rPr>
          <w:rFonts w:ascii="Times New Roman" w:hAnsi="Times New Roman" w:cs="Times New Roman"/>
          <w:szCs w:val="24"/>
        </w:rPr>
        <w:t>.</w:t>
      </w:r>
      <w:r w:rsidR="002665CF" w:rsidRPr="00A35E31">
        <w:rPr>
          <w:rFonts w:ascii="Times New Roman" w:hAnsi="Times New Roman" w:cs="Times New Roman"/>
          <w:szCs w:val="24"/>
        </w:rPr>
        <w:t xml:space="preserve"> </w:t>
      </w:r>
      <w:r w:rsidR="006D1D8A">
        <w:rPr>
          <w:rFonts w:ascii="Times New Roman" w:hAnsi="Times New Roman" w:cs="Times New Roman" w:hint="eastAsia"/>
          <w:szCs w:val="24"/>
        </w:rPr>
        <w:t>A</w:t>
      </w:r>
      <w:r w:rsidR="002665CF" w:rsidRPr="00A35E31">
        <w:rPr>
          <w:rFonts w:ascii="Times New Roman" w:hAnsi="Times New Roman" w:cs="Times New Roman"/>
          <w:szCs w:val="24"/>
        </w:rPr>
        <w:t xml:space="preserve">ssuming </w:t>
      </w:r>
      <w:r w:rsidR="00101368">
        <w:rPr>
          <w:rFonts w:ascii="Times New Roman" w:hAnsi="Times New Roman" w:cs="Times New Roman" w:hint="eastAsia"/>
          <w:szCs w:val="24"/>
        </w:rPr>
        <w:t xml:space="preserve">a </w:t>
      </w:r>
      <w:r w:rsidR="002665CF" w:rsidRPr="00A35E31">
        <w:rPr>
          <w:rFonts w:ascii="Times New Roman" w:hAnsi="Times New Roman" w:cs="Times New Roman"/>
          <w:szCs w:val="24"/>
        </w:rPr>
        <w:t xml:space="preserve">19-bit CRC and </w:t>
      </w:r>
      <w:r w:rsidR="00101368">
        <w:rPr>
          <w:rFonts w:ascii="Times New Roman" w:hAnsi="Times New Roman" w:cs="Times New Roman" w:hint="eastAsia"/>
          <w:szCs w:val="24"/>
        </w:rPr>
        <w:t xml:space="preserve">a </w:t>
      </w:r>
      <w:r w:rsidR="002665CF" w:rsidRPr="00A35E31">
        <w:rPr>
          <w:rFonts w:ascii="Times New Roman" w:hAnsi="Times New Roman" w:cs="Times New Roman"/>
          <w:szCs w:val="24"/>
        </w:rPr>
        <w:t>16</w:t>
      </w:r>
      <w:r w:rsidR="00002D2F" w:rsidRPr="00A35E31">
        <w:rPr>
          <w:rFonts w:ascii="Times New Roman" w:hAnsi="Times New Roman" w:cs="Times New Roman"/>
          <w:szCs w:val="24"/>
        </w:rPr>
        <w:t>-bit CRC for</w:t>
      </w:r>
      <w:r w:rsidR="002665CF" w:rsidRPr="00A35E31">
        <w:rPr>
          <w:rFonts w:ascii="Times New Roman" w:hAnsi="Times New Roman" w:cs="Times New Roman"/>
          <w:szCs w:val="24"/>
        </w:rPr>
        <w:t xml:space="preserve"> CA-polar codes and PC-polar codes, respectively, both polar codes </w:t>
      </w:r>
      <w:r w:rsidR="002665CF" w:rsidRPr="00A35E31">
        <w:rPr>
          <w:rFonts w:ascii="Times New Roman" w:eastAsia="맑은 고딕" w:hAnsi="Times New Roman" w:cs="Times New Roman"/>
        </w:rPr>
        <w:t>have similar FAR performance and satisfy the FAR performance requirement as shown in Fig. 2.</w:t>
      </w:r>
      <w:r w:rsidR="00A3034A">
        <w:rPr>
          <w:rFonts w:ascii="Times New Roman" w:eastAsia="맑은 고딕" w:hAnsi="Times New Roman" w:cs="Times New Roman" w:hint="eastAsia"/>
        </w:rPr>
        <w:t xml:space="preserve"> </w:t>
      </w:r>
    </w:p>
    <w:p w:rsidR="00764E01" w:rsidRPr="00A35E31" w:rsidRDefault="00764E01" w:rsidP="00505B1F">
      <w:pPr>
        <w:autoSpaceDE/>
        <w:autoSpaceDN/>
        <w:spacing w:line="288" w:lineRule="auto"/>
        <w:rPr>
          <w:rFonts w:ascii="Times New Roman" w:hAnsi="Times New Roman" w:cs="Times New Roman"/>
        </w:rPr>
      </w:pPr>
    </w:p>
    <w:p w:rsidR="00630F23" w:rsidRPr="00A35E31" w:rsidRDefault="00630F23" w:rsidP="00505B1F">
      <w:pPr>
        <w:pStyle w:val="af3"/>
        <w:spacing w:line="288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 wp14:anchorId="671F8738" wp14:editId="3F936787">
            <wp:extent cx="5829409" cy="5010150"/>
            <wp:effectExtent l="0" t="0" r="0" b="0"/>
            <wp:docPr id="1" name="그림 1" descr="D:\개인 연구 자료들\[2015.3-] 채널 코딩\Polar Codes\Simulation results\CA vs PC_20170201\FAR\L8K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:\개인 연구 자료들\[2015.3-] 채널 코딩\Polar Codes\Simulation results\CA vs PC_20170201\FAR\L8K8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801" cy="502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F23" w:rsidRPr="00A35E31" w:rsidRDefault="00630F23" w:rsidP="00505B1F">
      <w:pPr>
        <w:pStyle w:val="af"/>
        <w:spacing w:before="0" w:after="0" w:line="288" w:lineRule="auto"/>
        <w:jc w:val="center"/>
        <w:rPr>
          <w:rFonts w:ascii="Times New Roman" w:hAnsi="Times New Roman" w:cs="Times New Roman"/>
          <w:b w:val="0"/>
        </w:rPr>
      </w:pPr>
      <w:r w:rsidRPr="00A35E31">
        <w:rPr>
          <w:rFonts w:ascii="Times New Roman" w:hAnsi="Times New Roman" w:cs="Times New Roman"/>
        </w:rPr>
        <w:t xml:space="preserve">Figure </w:t>
      </w:r>
      <w:r w:rsidRPr="00A35E31">
        <w:rPr>
          <w:rFonts w:ascii="Times New Roman" w:hAnsi="Times New Roman" w:cs="Times New Roman"/>
        </w:rPr>
        <w:fldChar w:fldCharType="begin"/>
      </w:r>
      <w:r w:rsidRPr="00A35E31">
        <w:rPr>
          <w:rFonts w:ascii="Times New Roman" w:hAnsi="Times New Roman" w:cs="Times New Roman"/>
        </w:rPr>
        <w:instrText xml:space="preserve"> SEQ Figure \* ARABIC </w:instrText>
      </w:r>
      <w:r w:rsidRPr="00A35E31">
        <w:rPr>
          <w:rFonts w:ascii="Times New Roman" w:hAnsi="Times New Roman" w:cs="Times New Roman"/>
        </w:rPr>
        <w:fldChar w:fldCharType="separate"/>
      </w:r>
      <w:r w:rsidR="003E0458" w:rsidRPr="00A35E31">
        <w:rPr>
          <w:rFonts w:ascii="Times New Roman" w:hAnsi="Times New Roman" w:cs="Times New Roman"/>
          <w:noProof/>
        </w:rPr>
        <w:t>2</w:t>
      </w:r>
      <w:r w:rsidRPr="00A35E31">
        <w:rPr>
          <w:rFonts w:ascii="Times New Roman" w:hAnsi="Times New Roman" w:cs="Times New Roman"/>
        </w:rPr>
        <w:fldChar w:fldCharType="end"/>
      </w:r>
      <w:r w:rsidR="006D1D8A">
        <w:rPr>
          <w:rFonts w:ascii="Times New Roman" w:hAnsi="Times New Roman" w:cs="Times New Roman"/>
          <w:b w:val="0"/>
        </w:rPr>
        <w:t xml:space="preserve"> FAR </w:t>
      </w:r>
      <w:r w:rsidR="006D1D8A">
        <w:rPr>
          <w:rFonts w:ascii="Times New Roman" w:hAnsi="Times New Roman" w:cs="Times New Roman" w:hint="eastAsia"/>
          <w:b w:val="0"/>
        </w:rPr>
        <w:t>p</w:t>
      </w:r>
      <w:r w:rsidRPr="00A35E31">
        <w:rPr>
          <w:rFonts w:ascii="Times New Roman" w:hAnsi="Times New Roman" w:cs="Times New Roman"/>
          <w:b w:val="0"/>
        </w:rPr>
        <w:t xml:space="preserve">erformance comparison between CA-polar codes and PC-polar codes </w:t>
      </w:r>
      <w:r w:rsidR="00A3034A" w:rsidRPr="00A3034A">
        <w:rPr>
          <w:rFonts w:ascii="Times New Roman" w:hAnsi="Times New Roman" w:cs="Times New Roman"/>
          <w:b w:val="0"/>
        </w:rPr>
        <w:t xml:space="preserve">with AWGN as input to the decoder </w:t>
      </w:r>
      <w:r w:rsidRPr="00A35E31">
        <w:rPr>
          <w:rFonts w:ascii="Times New Roman" w:hAnsi="Times New Roman" w:cs="Times New Roman"/>
          <w:b w:val="0"/>
        </w:rPr>
        <w:t>(</w:t>
      </w:r>
      <m:oMath>
        <m:r>
          <m:rPr>
            <m:sty m:val="b"/>
          </m:rPr>
          <w:rPr>
            <w:rFonts w:ascii="Cambria Math" w:hAnsi="Cambria Math" w:cs="Times New Roman"/>
          </w:rPr>
          <m:t xml:space="preserve">K=80, </m:t>
        </m:r>
        <m:r>
          <m:rPr>
            <m:sty m:val="bi"/>
          </m:rPr>
          <w:rPr>
            <w:rFonts w:ascii="Cambria Math" w:eastAsia="맑은 고딕" w:hAnsi="Cambria Math" w:cs="Times New Roman"/>
          </w:rPr>
          <m:t>L=8</m:t>
        </m:r>
      </m:oMath>
      <w:r w:rsidRPr="00A35E31">
        <w:rPr>
          <w:rFonts w:ascii="Times New Roman" w:hAnsi="Times New Roman" w:cs="Times New Roman"/>
          <w:b w:val="0"/>
        </w:rPr>
        <w:t>)</w:t>
      </w:r>
      <w:r w:rsidR="00A3034A">
        <w:rPr>
          <w:rFonts w:ascii="Times New Roman" w:hAnsi="Times New Roman" w:cs="Times New Roman" w:hint="eastAsia"/>
          <w:b w:val="0"/>
        </w:rPr>
        <w:t xml:space="preserve"> </w:t>
      </w:r>
    </w:p>
    <w:p w:rsidR="00BE3E26" w:rsidRPr="00BB7891" w:rsidRDefault="00F440BF" w:rsidP="00BB7891">
      <w:pPr>
        <w:pStyle w:val="af3"/>
        <w:spacing w:line="288" w:lineRule="auto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</w:p>
    <w:p w:rsidR="00BE3E26" w:rsidRPr="00CA6323" w:rsidRDefault="00CD7061" w:rsidP="00BE3E26">
      <w:pPr>
        <w:pStyle w:val="1"/>
        <w:rPr>
          <w:rFonts w:cs="Arial"/>
        </w:rPr>
      </w:pPr>
      <w:r w:rsidRPr="00CA6323">
        <w:rPr>
          <w:rFonts w:eastAsiaTheme="minorEastAsia" w:cs="Arial"/>
          <w:lang w:eastAsia="ko-KR"/>
        </w:rPr>
        <w:t>5</w:t>
      </w:r>
      <w:r w:rsidR="00BE3E26" w:rsidRPr="00CA6323">
        <w:rPr>
          <w:rFonts w:cs="Arial"/>
        </w:rPr>
        <w:t xml:space="preserve">. </w:t>
      </w:r>
      <w:r w:rsidR="00BE3E26" w:rsidRPr="00CA6323">
        <w:rPr>
          <w:rFonts w:eastAsiaTheme="minorEastAsia" w:cs="Arial"/>
          <w:lang w:eastAsia="ko-KR"/>
        </w:rPr>
        <w:t xml:space="preserve">Complexity  </w:t>
      </w:r>
    </w:p>
    <w:p w:rsidR="00CE080C" w:rsidRPr="00A35E31" w:rsidRDefault="00F44C6D" w:rsidP="00CE080C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Base</w:t>
      </w:r>
      <w:r w:rsidR="004D1E0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d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on the description of CA-polar codes and PC-polar codes in Section 2, </w:t>
      </w:r>
      <w:r w:rsidR="00CE080C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two additional procedures are required for the code construction</w:t>
      </w:r>
      <w:r w:rsidR="004D1E0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PC-polar codes compared </w:t>
      </w:r>
      <w:r w:rsidR="004D1E0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to</w:t>
      </w:r>
      <w:r w:rsidR="00CE080C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that of CA-polar codes, which are given as follows:</w:t>
      </w:r>
    </w:p>
    <w:p w:rsidR="00CE080C" w:rsidRPr="00A35E31" w:rsidRDefault="00CE080C" w:rsidP="00CE080C">
      <w:pPr>
        <w:pStyle w:val="af3"/>
        <w:numPr>
          <w:ilvl w:val="0"/>
          <w:numId w:val="6"/>
        </w:numPr>
        <w:spacing w:line="288" w:lineRule="auto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Selection of the information (</w:t>
      </w: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I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), parity-check frozen (</w:t>
      </w: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PF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), and frozen (</w:t>
      </w: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F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) sub-channels </w:t>
      </w:r>
    </w:p>
    <w:p w:rsidR="00CE080C" w:rsidRPr="00A35E31" w:rsidRDefault="00CE080C" w:rsidP="00CE080C">
      <w:pPr>
        <w:pStyle w:val="af3"/>
        <w:numPr>
          <w:ilvl w:val="0"/>
          <w:numId w:val="6"/>
        </w:numPr>
        <w:spacing w:line="288" w:lineRule="auto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Calculation of PC-frozen bits based on </w:t>
      </w:r>
      <w:r w:rsidR="004D1E0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 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cyclic shift register operation</w:t>
      </w:r>
    </w:p>
    <w:p w:rsidR="00605572" w:rsidRPr="00A35E31" w:rsidRDefault="004D1E05" w:rsidP="00605572">
      <w:pPr>
        <w:pStyle w:val="af3"/>
        <w:spacing w:line="288" w:lineRule="auto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>Fig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s.</w:t>
      </w:r>
      <w:r w:rsidR="00BD2E1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6A41C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3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</w:t>
      </w:r>
      <w:r w:rsidR="00BD2E1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6A41C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4</w:t>
      </w:r>
      <w:r w:rsidR="00CE080C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605572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represent the construction procedure for CA-polar codes and PC-polar codes, respectively. </w:t>
      </w:r>
    </w:p>
    <w:p w:rsidR="00162F50" w:rsidRPr="00A35E31" w:rsidRDefault="00162F50">
      <w:pPr>
        <w:pStyle w:val="af3"/>
        <w:spacing w:line="288" w:lineRule="auto"/>
        <w:ind w:firstLineChars="100" w:firstLine="24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hAnsi="Times New Roman" w:cs="Times New Roman"/>
        </w:rPr>
        <w:object w:dxaOrig="11981" w:dyaOrig="1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85pt;height:43.8pt" o:ole="">
            <v:imagedata r:id="rId11" o:title=""/>
          </v:shape>
          <o:OLEObject Type="Embed" ProgID="Visio.Drawing.11" ShapeID="_x0000_i1025" DrawAspect="Content" ObjectID="_1551946391" r:id="rId12"/>
        </w:object>
      </w:r>
    </w:p>
    <w:p w:rsidR="00162F50" w:rsidRPr="00A35E31" w:rsidRDefault="00162F50" w:rsidP="00162F50">
      <w:pPr>
        <w:pStyle w:val="af"/>
        <w:spacing w:before="0" w:after="0"/>
        <w:jc w:val="center"/>
        <w:rPr>
          <w:rFonts w:ascii="Times New Roman" w:hAnsi="Times New Roman" w:cs="Times New Roman"/>
          <w:b w:val="0"/>
        </w:rPr>
      </w:pPr>
      <w:r w:rsidRPr="00A35E31">
        <w:rPr>
          <w:rFonts w:ascii="Times New Roman" w:hAnsi="Times New Roman" w:cs="Times New Roman"/>
        </w:rPr>
        <w:t xml:space="preserve">Figure </w:t>
      </w:r>
      <w:r w:rsidRPr="00A35E31">
        <w:rPr>
          <w:rFonts w:ascii="Times New Roman" w:hAnsi="Times New Roman" w:cs="Times New Roman"/>
        </w:rPr>
        <w:fldChar w:fldCharType="begin"/>
      </w:r>
      <w:r w:rsidRPr="00A35E31">
        <w:rPr>
          <w:rFonts w:ascii="Times New Roman" w:hAnsi="Times New Roman" w:cs="Times New Roman"/>
        </w:rPr>
        <w:instrText xml:space="preserve"> SEQ Figure \* ARABIC </w:instrText>
      </w:r>
      <w:r w:rsidRPr="00A35E31">
        <w:rPr>
          <w:rFonts w:ascii="Times New Roman" w:hAnsi="Times New Roman" w:cs="Times New Roman"/>
        </w:rPr>
        <w:fldChar w:fldCharType="separate"/>
      </w:r>
      <w:r w:rsidR="006A41CC">
        <w:rPr>
          <w:rFonts w:ascii="Times New Roman" w:hAnsi="Times New Roman" w:cs="Times New Roman"/>
          <w:noProof/>
        </w:rPr>
        <w:t>3</w:t>
      </w:r>
      <w:r w:rsidRPr="00A35E31">
        <w:rPr>
          <w:rFonts w:ascii="Times New Roman" w:hAnsi="Times New Roman" w:cs="Times New Roman"/>
        </w:rPr>
        <w:fldChar w:fldCharType="end"/>
      </w:r>
      <w:r w:rsidR="00CA6054">
        <w:rPr>
          <w:rFonts w:ascii="Times New Roman" w:hAnsi="Times New Roman" w:cs="Times New Roman"/>
          <w:b w:val="0"/>
        </w:rPr>
        <w:t xml:space="preserve"> Construction procedure </w:t>
      </w:r>
      <w:r w:rsidR="00CA6054">
        <w:rPr>
          <w:rFonts w:ascii="Times New Roman" w:hAnsi="Times New Roman" w:cs="Times New Roman" w:hint="eastAsia"/>
          <w:b w:val="0"/>
        </w:rPr>
        <w:t>of</w:t>
      </w:r>
      <w:r w:rsidRPr="00A35E31">
        <w:rPr>
          <w:rFonts w:ascii="Times New Roman" w:hAnsi="Times New Roman" w:cs="Times New Roman"/>
          <w:b w:val="0"/>
        </w:rPr>
        <w:t xml:space="preserve"> CA-polar codes </w:t>
      </w:r>
    </w:p>
    <w:p w:rsidR="00162F50" w:rsidRPr="00A35E31" w:rsidRDefault="00162F50" w:rsidP="00162F50">
      <w:pPr>
        <w:pStyle w:val="af3"/>
        <w:spacing w:line="288" w:lineRule="auto"/>
        <w:ind w:firstLineChars="100" w:firstLine="240"/>
        <w:jc w:val="center"/>
        <w:rPr>
          <w:rFonts w:ascii="Times New Roman" w:hAnsi="Times New Roman" w:cs="Times New Roman"/>
          <w:sz w:val="4"/>
          <w:szCs w:val="4"/>
        </w:rPr>
      </w:pPr>
      <w:r w:rsidRPr="00A35E31">
        <w:rPr>
          <w:rFonts w:ascii="Times New Roman" w:hAnsi="Times New Roman" w:cs="Times New Roman"/>
        </w:rPr>
        <w:object w:dxaOrig="17347" w:dyaOrig="1501">
          <v:shape id="_x0000_i1026" type="#_x0000_t75" style="width:481.55pt;height:41.45pt" o:ole="">
            <v:imagedata r:id="rId13" o:title=""/>
          </v:shape>
          <o:OLEObject Type="Embed" ProgID="Visio.Drawing.11" ShapeID="_x0000_i1026" DrawAspect="Content" ObjectID="_1551946392" r:id="rId14"/>
        </w:object>
      </w:r>
    </w:p>
    <w:p w:rsidR="005C02AF" w:rsidRPr="00A35E31" w:rsidRDefault="00162F50" w:rsidP="00605572">
      <w:pPr>
        <w:pStyle w:val="af"/>
        <w:spacing w:before="0" w:after="0"/>
        <w:jc w:val="center"/>
        <w:rPr>
          <w:rFonts w:ascii="Times New Roman" w:hAnsi="Times New Roman" w:cs="Times New Roman"/>
          <w:b w:val="0"/>
        </w:rPr>
      </w:pPr>
      <w:r w:rsidRPr="00A35E31">
        <w:rPr>
          <w:rFonts w:ascii="Times New Roman" w:hAnsi="Times New Roman" w:cs="Times New Roman"/>
        </w:rPr>
        <w:t xml:space="preserve">Figure </w:t>
      </w:r>
      <w:r w:rsidRPr="00A35E31">
        <w:rPr>
          <w:rFonts w:ascii="Times New Roman" w:hAnsi="Times New Roman" w:cs="Times New Roman"/>
        </w:rPr>
        <w:fldChar w:fldCharType="begin"/>
      </w:r>
      <w:r w:rsidRPr="00A35E31">
        <w:rPr>
          <w:rFonts w:ascii="Times New Roman" w:hAnsi="Times New Roman" w:cs="Times New Roman"/>
        </w:rPr>
        <w:instrText xml:space="preserve"> SEQ Figure \* ARABIC </w:instrText>
      </w:r>
      <w:r w:rsidRPr="00A35E31">
        <w:rPr>
          <w:rFonts w:ascii="Times New Roman" w:hAnsi="Times New Roman" w:cs="Times New Roman"/>
        </w:rPr>
        <w:fldChar w:fldCharType="separate"/>
      </w:r>
      <w:r w:rsidR="006A41CC">
        <w:rPr>
          <w:rFonts w:ascii="Times New Roman" w:hAnsi="Times New Roman" w:cs="Times New Roman"/>
          <w:noProof/>
        </w:rPr>
        <w:t>4</w:t>
      </w:r>
      <w:r w:rsidRPr="00A35E31">
        <w:rPr>
          <w:rFonts w:ascii="Times New Roman" w:hAnsi="Times New Roman" w:cs="Times New Roman"/>
        </w:rPr>
        <w:fldChar w:fldCharType="end"/>
      </w:r>
      <w:r w:rsidR="00CA6054">
        <w:rPr>
          <w:rFonts w:ascii="Times New Roman" w:hAnsi="Times New Roman" w:cs="Times New Roman"/>
          <w:b w:val="0"/>
        </w:rPr>
        <w:t xml:space="preserve"> Construction procedure </w:t>
      </w:r>
      <w:r w:rsidR="00CA6054">
        <w:rPr>
          <w:rFonts w:ascii="Times New Roman" w:hAnsi="Times New Roman" w:cs="Times New Roman" w:hint="eastAsia"/>
          <w:b w:val="0"/>
        </w:rPr>
        <w:t>of</w:t>
      </w:r>
      <w:r w:rsidRPr="00A35E31">
        <w:rPr>
          <w:rFonts w:ascii="Times New Roman" w:hAnsi="Times New Roman" w:cs="Times New Roman"/>
          <w:b w:val="0"/>
        </w:rPr>
        <w:t xml:space="preserve"> PC-polar codes</w:t>
      </w:r>
    </w:p>
    <w:p w:rsidR="00605572" w:rsidRPr="00A35E31" w:rsidRDefault="00605572" w:rsidP="00605572">
      <w:pPr>
        <w:rPr>
          <w:rFonts w:ascii="Times New Roman" w:hAnsi="Times New Roman" w:cs="Times New Roman"/>
        </w:rPr>
      </w:pPr>
    </w:p>
    <w:p w:rsidR="0008299C" w:rsidRPr="00A35E31" w:rsidRDefault="0008299C" w:rsidP="00505B1F">
      <w:pPr>
        <w:pStyle w:val="af3"/>
        <w:spacing w:line="288" w:lineRule="auto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In [3], a selection rule for determining the pattern of sub-channels is provided in detail. According to the information block</w:t>
      </w:r>
      <w:r w:rsidRPr="00A35E3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length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4D1E0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</w:t>
      </w:r>
      <w:r w:rsidR="004D1E0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code rate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4D1E0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and 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numbers of sub-channels for </w:t>
      </w: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I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/ </w:t>
      </w: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PF</w:t>
      </w:r>
      <w:r w:rsidR="00CA605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are first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calculated and then the positions of sub-channels for </w:t>
      </w: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I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/ </w:t>
      </w: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PF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are determined based on the Hamming distance of each row in the generator matrix. After that, some of remaining sub-channels are additionally chosen for </w:t>
      </w: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PF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based on the Hamming distance criterion. </w:t>
      </w:r>
    </w:p>
    <w:p w:rsidR="00162F50" w:rsidRPr="00A35E31" w:rsidRDefault="0008299C" w:rsidP="00505B1F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In order to avoid the sequential procedure for the code construction of PC-polar codes, an alternati</w:t>
      </w:r>
      <w:r w:rsidR="00B43BFD">
        <w:rPr>
          <w:rFonts w:ascii="Times New Roman" w:eastAsia="맑은 고딕" w:hAnsi="Times New Roman" w:cs="Times New Roman"/>
          <w:sz w:val="20"/>
          <w:szCs w:val="20"/>
          <w:lang w:val="en-GB"/>
        </w:rPr>
        <w:t>ve method was introduced in [4]</w:t>
      </w:r>
      <w:r w:rsidR="00B43BF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in which the selection procedures can be parallelized by 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employing the pre-defined configurations for the polarization weight thresholds for </w:t>
      </w: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I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/ </w:t>
      </w: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PF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Hamming distance thresholds for </w:t>
      </w: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PF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. However, regardless of how PC-polar codes are constructed, additional operations and memory cannot be avoid</w:t>
      </w:r>
      <w:r w:rsidR="00E43E5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ed</w:t>
      </w:r>
      <w:r w:rsidR="0064460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when compared </w:t>
      </w:r>
      <w:r w:rsidR="0064460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to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CA-polar codes</w:t>
      </w:r>
      <w:r w:rsidR="00C062F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If one can use the method </w:t>
      </w:r>
      <w:r w:rsidR="00C062F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[3], the numbers and the positions of sub-channels for </w:t>
      </w: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I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/ </w:t>
      </w: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PF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/ </w:t>
      </w: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F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are determined in an on-the-fly manner in every transmission, and therefore additional complexity and latency are inevitable. Even though one can use the method in [4], a considerable amount of additional memory is required to pre-define the configurations for all possible combinations of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Furthermore, both the calculation of Hamming distance of rows in each generator matrix and the decision of PC-frozen bits also increase the complexity and latency of PC-polar codes. Therefore, it is clear that both the encoder and the decoder of PC-polar codes require additional operations or memory compared </w:t>
      </w:r>
      <w:r w:rsidR="0064460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to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CA-polar codes.</w:t>
      </w:r>
    </w:p>
    <w:p w:rsidR="0008299C" w:rsidRPr="00A35E31" w:rsidRDefault="0008299C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Observation 2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: Encoder and decoder of PC-polar codes require additional operations and</w:t>
      </w:r>
      <w:r w:rsidR="00E7102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additional memory compared </w:t>
      </w:r>
      <w:r w:rsidR="00E7102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to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CA-polar codes.</w:t>
      </w:r>
    </w:p>
    <w:p w:rsidR="00CD7061" w:rsidRPr="00A35E31" w:rsidRDefault="00CB2397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As hardware</w:t>
      </w:r>
      <w:r w:rsidR="00CA0EEE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im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plementation techniques improve</w:t>
      </w:r>
      <w:r w:rsidR="00CA0EEE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, more advanced decoding algorithms can be employed for polar codes</w:t>
      </w:r>
      <w:r w:rsidR="003B4BD5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order to </w:t>
      </w:r>
      <w:r w:rsidR="00334198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reduce the decoding latency</w:t>
      </w:r>
      <w:r w:rsidR="001F0911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comp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l</w:t>
      </w:r>
      <w:r w:rsidR="001F0911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e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xity</w:t>
      </w:r>
      <w:r w:rsidR="00334198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so that </w:t>
      </w:r>
      <w:r w:rsidR="00745DE2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SCL with </w:t>
      </w:r>
      <w:r w:rsidR="00334198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large list size can be employed for performance enhancement. </w:t>
      </w:r>
      <w:r w:rsidR="00AD5296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Simpl</w:t>
      </w:r>
      <w:r w:rsidR="00AD6ED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i</w:t>
      </w:r>
      <w:r w:rsidR="00AD5296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fied</w:t>
      </w:r>
      <w:r w:rsidR="00AD6ED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su</w:t>
      </w:r>
      <w:r w:rsidR="002469E7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ccessive-cancellation decoder [</w:t>
      </w:r>
      <w:r w:rsidR="006B6E7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5</w:t>
      </w:r>
      <w:r w:rsidR="00AD6ED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] and l</w:t>
      </w:r>
      <w:r w:rsidR="00AD5296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ist decoders with multi-bit decision </w:t>
      </w:r>
      <w:r w:rsidR="00AD6ED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[</w:t>
      </w:r>
      <w:r w:rsidR="006B6E7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6</w:t>
      </w:r>
      <w:r w:rsidR="00AD5296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]</w:t>
      </w:r>
      <w:r w:rsidR="00AD6ED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are recently proposed </w:t>
      </w:r>
      <w:r w:rsidR="00013CF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as </w:t>
      </w:r>
      <w:r w:rsidR="008B6E80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advanced decoding algorithms for</w:t>
      </w:r>
      <w:r w:rsidR="00AD6ED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polar codes. While CA-polar codes can take advantage</w:t>
      </w:r>
      <w:r w:rsidR="00013CF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</w:t>
      </w:r>
      <w:r w:rsidR="00AD6ED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these kind</w:t>
      </w:r>
      <w:r w:rsidR="00C90D88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AD6ED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advanced decoding algorithm</w:t>
      </w:r>
      <w:r w:rsidR="00AB28FD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AD6ED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without any consideration, PC-polar codes cannot simply take their benefit</w:t>
      </w:r>
      <w:r w:rsidR="00013CF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</w:t>
      </w:r>
      <w:r w:rsidR="00AD6ED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due to</w:t>
      </w:r>
      <w:r w:rsidR="00127D68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94340D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nature of </w:t>
      </w:r>
      <w:r w:rsidR="00127D68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PC-frozen bits.</w:t>
      </w:r>
      <w:r w:rsidR="0094340D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Since PC-frozen bits </w:t>
      </w:r>
      <w:r w:rsidR="00071352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cannot be treated as information bits or static frozen bits and </w:t>
      </w:r>
      <w:r w:rsidR="001A02C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must </w:t>
      </w:r>
      <w:r w:rsidR="00071352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require </w:t>
      </w:r>
      <w:r w:rsidR="00683D35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specialized operations</w:t>
      </w:r>
      <w:r w:rsidR="00071352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A02C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to</w:t>
      </w:r>
      <w:r w:rsidR="001A02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properly handl</w:t>
      </w:r>
      <w:r w:rsidR="001A02C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e</w:t>
      </w:r>
      <w:r w:rsidR="002B25E1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them in the decoding procedure</w:t>
      </w:r>
      <w:r w:rsidR="00341191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it makes hard </w:t>
      </w:r>
      <w:r w:rsidR="001B4F9D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 use </w:t>
      </w:r>
      <w:r w:rsidR="00841E3F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1C4561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multi-bit</w:t>
      </w:r>
      <w:r w:rsidR="001B4F9D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operation</w:t>
      </w:r>
      <w:r w:rsidR="00841E3F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[</w:t>
      </w:r>
      <w:r w:rsidR="006B6E7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6</w:t>
      </w:r>
      <w:r w:rsidR="001C4561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] and to</w:t>
      </w:r>
      <w:r w:rsidR="00841E3F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C4561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consist large </w:t>
      </w:r>
      <w:r w:rsidR="00841E3F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constituent codes for [</w:t>
      </w:r>
      <w:r w:rsidR="006B6E7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5</w:t>
      </w:r>
      <w:r w:rsidR="001C4561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].</w:t>
      </w:r>
    </w:p>
    <w:p w:rsidR="003B4BD5" w:rsidRPr="00A35E31" w:rsidRDefault="003B4BD5" w:rsidP="00505B1F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Observation 3</w:t>
      </w:r>
      <w:r w:rsidR="00CD7061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The disadvantage</w:t>
      </w:r>
      <w:r w:rsidR="003E0620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PC-polar codes in terms of decoding</w:t>
      </w:r>
      <w:r w:rsidR="009E661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latency and complexity </w:t>
      </w:r>
      <w:r w:rsidR="003E0620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are further aggravated</w:t>
      </w:r>
      <w:r w:rsidR="009E661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3E0620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by considering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advanced decoding </w:t>
      </w:r>
      <w:r w:rsidR="003E0620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algorithms.</w:t>
      </w:r>
    </w:p>
    <w:p w:rsidR="00515CDA" w:rsidRPr="00A35E31" w:rsidRDefault="00FD672D" w:rsidP="00505B1F">
      <w:pPr>
        <w:pStyle w:val="af3"/>
        <w:spacing w:line="288" w:lineRule="auto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The number</w:t>
      </w:r>
      <w:r w:rsidR="00F80351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</w:t>
      </w:r>
      <w:r w:rsidR="003E0BD7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valid PC-frozen bits of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PC-polar codes </w:t>
      </w:r>
      <w:r w:rsidR="00280501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designed by [3] </w:t>
      </w:r>
      <w:r w:rsidR="00F80351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are</w:t>
      </w:r>
      <w:r w:rsidR="00643F6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listed in Table 2</w:t>
      </w:r>
      <w:r w:rsidR="007F6A08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9510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with</w:t>
      </w:r>
      <w:r w:rsidR="007D402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maximum mother code size of 1024</w:t>
      </w:r>
      <w:r w:rsidR="00643F64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280501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As the number o</w:t>
      </w:r>
      <w:r w:rsidR="00B222C7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f information bits increases and code rate decreases, the number of valid PC-frozen bits inc</w:t>
      </w:r>
      <w:r w:rsidR="002F2F14">
        <w:rPr>
          <w:rFonts w:ascii="Times New Roman" w:eastAsia="맑은 고딕" w:hAnsi="Times New Roman" w:cs="Times New Roman"/>
          <w:sz w:val="20"/>
          <w:szCs w:val="20"/>
          <w:lang w:val="en-GB"/>
        </w:rPr>
        <w:t>reases. From the fact that low</w:t>
      </w:r>
      <w:r w:rsidR="00B222C7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 rates are generally more common for control channel</w:t>
      </w:r>
      <w:r w:rsidR="0024484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</w:t>
      </w:r>
      <w:r w:rsidR="00B222C7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the latency and complexity problem of PC-polar codes cannot be </w:t>
      </w:r>
      <w:r w:rsidR="00F75D16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ignored. </w:t>
      </w:r>
      <w:r w:rsidR="00B222C7"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280501" w:rsidRPr="00A35E31" w:rsidRDefault="00280501" w:rsidP="00280501">
      <w:pPr>
        <w:spacing w:before="100" w:beforeAutospacing="1" w:after="100" w:afterAutospacing="1" w:line="288" w:lineRule="auto"/>
        <w:ind w:firstLineChars="100" w:firstLine="200"/>
        <w:jc w:val="center"/>
        <w:rPr>
          <w:rFonts w:ascii="Times New Roman" w:eastAsia="맑은 고딕" w:hAnsi="Times New Roman" w:cs="Times New Roman"/>
          <w:b/>
        </w:rPr>
      </w:pPr>
      <w:r w:rsidRPr="00A35E31">
        <w:rPr>
          <w:rFonts w:ascii="Times New Roman" w:eastAsia="맑은 고딕" w:hAnsi="Times New Roman" w:cs="Times New Roman"/>
          <w:b/>
        </w:rPr>
        <w:lastRenderedPageBreak/>
        <w:t xml:space="preserve">Table </w:t>
      </w:r>
      <w:r w:rsidR="00755D8B" w:rsidRPr="00A35E31">
        <w:rPr>
          <w:rFonts w:ascii="Times New Roman" w:eastAsia="맑은 고딕" w:hAnsi="Times New Roman" w:cs="Times New Roman"/>
          <w:b/>
        </w:rPr>
        <w:t>2</w:t>
      </w:r>
      <w:r w:rsidRPr="00A35E31">
        <w:rPr>
          <w:rFonts w:ascii="Times New Roman" w:eastAsia="맑은 고딕" w:hAnsi="Times New Roman" w:cs="Times New Roman"/>
        </w:rPr>
        <w:t>. Number</w:t>
      </w:r>
      <w:r w:rsidR="00F80351" w:rsidRPr="00A35E31">
        <w:rPr>
          <w:rFonts w:ascii="Times New Roman" w:eastAsia="맑은 고딕" w:hAnsi="Times New Roman" w:cs="Times New Roman"/>
        </w:rPr>
        <w:t>s</w:t>
      </w:r>
      <w:r w:rsidRPr="00A35E31">
        <w:rPr>
          <w:rFonts w:ascii="Times New Roman" w:eastAsia="맑은 고딕" w:hAnsi="Times New Roman" w:cs="Times New Roman"/>
        </w:rPr>
        <w:t xml:space="preserve"> of valid PC-frozen </w:t>
      </w:r>
      <w:r w:rsidR="003F11BD" w:rsidRPr="00A35E31">
        <w:rPr>
          <w:rFonts w:ascii="Times New Roman" w:eastAsia="맑은 고딕" w:hAnsi="Times New Roman" w:cs="Times New Roman"/>
        </w:rPr>
        <w:t>bits</w:t>
      </w:r>
      <w:r w:rsidR="001939CC">
        <w:rPr>
          <w:rFonts w:ascii="Times New Roman" w:eastAsia="맑은 고딕" w:hAnsi="Times New Roman" w:cs="Times New Roman" w:hint="eastAsia"/>
        </w:rPr>
        <w:t xml:space="preserve"> (</w:t>
      </w:r>
      <m:oMath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w:rPr>
                <w:rFonts w:ascii="Cambria Math" w:eastAsia="맑은 고딕" w:hAnsi="Cambria Math" w:cs="Times New Roma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CRC</m:t>
            </m:r>
          </m:sub>
        </m:sSub>
        <m:r>
          <w:rPr>
            <w:rFonts w:ascii="Cambria Math" w:eastAsia="맑은 고딕" w:hAnsi="Cambria Math" w:cs="Times New Roman"/>
          </w:rPr>
          <m:t>=16</m:t>
        </m:r>
      </m:oMath>
      <w:r w:rsidR="001939CC">
        <w:rPr>
          <w:rFonts w:ascii="Times New Roman" w:eastAsia="맑은 고딕" w:hAnsi="Times New Roman" w:cs="Times New Roman" w:hint="eastAsia"/>
        </w:rPr>
        <w:t>)</w:t>
      </w:r>
    </w:p>
    <w:tbl>
      <w:tblPr>
        <w:tblStyle w:val="af7"/>
        <w:tblW w:w="9464" w:type="dxa"/>
        <w:tblLook w:val="04A0" w:firstRow="1" w:lastRow="0" w:firstColumn="1" w:lastColumn="0" w:noHBand="0" w:noVBand="1"/>
      </w:tblPr>
      <w:tblGrid>
        <w:gridCol w:w="1668"/>
        <w:gridCol w:w="1559"/>
        <w:gridCol w:w="1559"/>
        <w:gridCol w:w="1559"/>
        <w:gridCol w:w="1560"/>
        <w:gridCol w:w="1559"/>
      </w:tblGrid>
      <w:tr w:rsidR="00AC1438" w:rsidRPr="00A35E31" w:rsidTr="001939CC">
        <w:trPr>
          <w:trHeight w:val="340"/>
        </w:trPr>
        <w:tc>
          <w:tcPr>
            <w:tcW w:w="1668" w:type="dxa"/>
            <w:shd w:val="clear" w:color="auto" w:fill="FFE599" w:themeFill="accent4" w:themeFillTint="66"/>
            <w:vAlign w:val="center"/>
          </w:tcPr>
          <w:p w:rsidR="00AC1438" w:rsidRPr="00A35E31" w:rsidRDefault="00AC1438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</w:p>
        </w:tc>
        <w:tc>
          <w:tcPr>
            <w:tcW w:w="1559" w:type="dxa"/>
            <w:shd w:val="clear" w:color="auto" w:fill="FFE599" w:themeFill="accent4" w:themeFillTint="66"/>
            <w:vAlign w:val="center"/>
          </w:tcPr>
          <w:p w:rsidR="00AC1438" w:rsidRPr="00A35E31" w:rsidRDefault="00AC1438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m:oMathPara>
              <m:oMath>
                <m:r>
                  <w:rPr>
                    <w:rFonts w:ascii="Cambria Math" w:eastAsia="맑은 고딕" w:hAnsi="Cambria Math" w:cs="Times New Roman"/>
                  </w:rPr>
                  <m:t>R=1/12</m:t>
                </m:r>
              </m:oMath>
            </m:oMathPara>
          </w:p>
        </w:tc>
        <w:tc>
          <w:tcPr>
            <w:tcW w:w="1559" w:type="dxa"/>
            <w:shd w:val="clear" w:color="auto" w:fill="FFE599" w:themeFill="accent4" w:themeFillTint="66"/>
            <w:vAlign w:val="center"/>
          </w:tcPr>
          <w:p w:rsidR="00AC1438" w:rsidRPr="00A35E31" w:rsidRDefault="004E41D9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m:oMathPara>
              <m:oMath>
                <m:r>
                  <w:rPr>
                    <w:rFonts w:ascii="Cambria Math" w:eastAsia="맑은 고딕" w:hAnsi="Cambria Math" w:cs="Times New Roman"/>
                  </w:rPr>
                  <m:t>R=1/6</m:t>
                </m:r>
              </m:oMath>
            </m:oMathPara>
          </w:p>
        </w:tc>
        <w:tc>
          <w:tcPr>
            <w:tcW w:w="1559" w:type="dxa"/>
            <w:shd w:val="clear" w:color="auto" w:fill="FFE599" w:themeFill="accent4" w:themeFillTint="66"/>
          </w:tcPr>
          <w:p w:rsidR="00AC1438" w:rsidRPr="00A35E31" w:rsidRDefault="004E41D9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m:oMathPara>
              <m:oMath>
                <m:r>
                  <w:rPr>
                    <w:rFonts w:ascii="Cambria Math" w:eastAsia="맑은 고딕" w:hAnsi="Cambria Math" w:cs="Times New Roman"/>
                  </w:rPr>
                  <m:t>R=1/3</m:t>
                </m:r>
              </m:oMath>
            </m:oMathPara>
          </w:p>
        </w:tc>
        <w:tc>
          <w:tcPr>
            <w:tcW w:w="1560" w:type="dxa"/>
            <w:shd w:val="clear" w:color="auto" w:fill="FFE599" w:themeFill="accent4" w:themeFillTint="66"/>
          </w:tcPr>
          <w:p w:rsidR="00AC1438" w:rsidRPr="00A35E31" w:rsidRDefault="004E41D9" w:rsidP="00AC1438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m:oMathPara>
              <m:oMath>
                <m:r>
                  <w:rPr>
                    <w:rFonts w:ascii="Cambria Math" w:eastAsia="맑은 고딕" w:hAnsi="Cambria Math" w:cs="Times New Roman"/>
                  </w:rPr>
                  <m:t>R=1/2</m:t>
                </m:r>
              </m:oMath>
            </m:oMathPara>
          </w:p>
        </w:tc>
        <w:tc>
          <w:tcPr>
            <w:tcW w:w="1559" w:type="dxa"/>
            <w:shd w:val="clear" w:color="auto" w:fill="FFE599" w:themeFill="accent4" w:themeFillTint="66"/>
          </w:tcPr>
          <w:p w:rsidR="00AC1438" w:rsidRPr="00A35E31" w:rsidRDefault="004E41D9" w:rsidP="00AC1438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m:oMathPara>
              <m:oMath>
                <m:r>
                  <w:rPr>
                    <w:rFonts w:ascii="Cambria Math" w:eastAsia="맑은 고딕" w:hAnsi="Cambria Math" w:cs="Times New Roman"/>
                  </w:rPr>
                  <m:t>R=2/3</m:t>
                </m:r>
              </m:oMath>
            </m:oMathPara>
          </w:p>
        </w:tc>
      </w:tr>
      <w:tr w:rsidR="00AC1438" w:rsidRPr="00A35E31" w:rsidTr="001939CC">
        <w:trPr>
          <w:trHeight w:val="340"/>
        </w:trPr>
        <w:tc>
          <w:tcPr>
            <w:tcW w:w="1668" w:type="dxa"/>
            <w:vAlign w:val="center"/>
          </w:tcPr>
          <w:p w:rsidR="00AC1438" w:rsidRPr="00A35E31" w:rsidRDefault="00AC1438" w:rsidP="001939C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m:oMathPara>
              <m:oMath>
                <m:r>
                  <w:rPr>
                    <w:rFonts w:ascii="Cambria Math" w:eastAsia="맑은 고딕" w:hAnsi="Cambria Math" w:cs="Times New Roman"/>
                  </w:rPr>
                  <m:t>K=16</m:t>
                </m:r>
              </m:oMath>
            </m:oMathPara>
          </w:p>
        </w:tc>
        <w:tc>
          <w:tcPr>
            <w:tcW w:w="1559" w:type="dxa"/>
            <w:vAlign w:val="center"/>
          </w:tcPr>
          <w:p w:rsidR="00AC1438" w:rsidRPr="00A35E31" w:rsidRDefault="002D0103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31</w:t>
            </w:r>
          </w:p>
        </w:tc>
        <w:tc>
          <w:tcPr>
            <w:tcW w:w="1559" w:type="dxa"/>
            <w:vAlign w:val="center"/>
          </w:tcPr>
          <w:p w:rsidR="00AC1438" w:rsidRPr="00A35E31" w:rsidRDefault="002D0103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18</w:t>
            </w:r>
          </w:p>
        </w:tc>
        <w:tc>
          <w:tcPr>
            <w:tcW w:w="1559" w:type="dxa"/>
          </w:tcPr>
          <w:p w:rsidR="00AC1438" w:rsidRPr="00A35E31" w:rsidRDefault="002D0103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AC1438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AC1438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-</w:t>
            </w:r>
          </w:p>
        </w:tc>
      </w:tr>
      <w:tr w:rsidR="00AC1438" w:rsidRPr="00A35E31" w:rsidTr="001939CC">
        <w:trPr>
          <w:trHeight w:val="340"/>
        </w:trPr>
        <w:tc>
          <w:tcPr>
            <w:tcW w:w="1668" w:type="dxa"/>
            <w:vAlign w:val="center"/>
          </w:tcPr>
          <w:p w:rsidR="00AC1438" w:rsidRPr="00A35E31" w:rsidRDefault="004E41D9" w:rsidP="001939C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m:oMathPara>
              <m:oMath>
                <m:r>
                  <w:rPr>
                    <w:rFonts w:ascii="Cambria Math" w:eastAsia="맑은 고딕" w:hAnsi="Cambria Math" w:cs="Times New Roman"/>
                  </w:rPr>
                  <m:t>K=32</m:t>
                </m:r>
              </m:oMath>
            </m:oMathPara>
          </w:p>
        </w:tc>
        <w:tc>
          <w:tcPr>
            <w:tcW w:w="1559" w:type="dxa"/>
            <w:vAlign w:val="center"/>
          </w:tcPr>
          <w:p w:rsidR="00AC1438" w:rsidRPr="00A35E31" w:rsidRDefault="002D0103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49</w:t>
            </w:r>
          </w:p>
        </w:tc>
        <w:tc>
          <w:tcPr>
            <w:tcW w:w="1559" w:type="dxa"/>
            <w:vAlign w:val="center"/>
          </w:tcPr>
          <w:p w:rsidR="00AC1438" w:rsidRPr="00A35E31" w:rsidRDefault="002D0103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31</w:t>
            </w:r>
          </w:p>
        </w:tc>
        <w:tc>
          <w:tcPr>
            <w:tcW w:w="1559" w:type="dxa"/>
          </w:tcPr>
          <w:p w:rsidR="00AC1438" w:rsidRPr="00A35E31" w:rsidRDefault="007479FF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17</w:t>
            </w:r>
          </w:p>
        </w:tc>
        <w:tc>
          <w:tcPr>
            <w:tcW w:w="1560" w:type="dxa"/>
          </w:tcPr>
          <w:p w:rsidR="00AC1438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AC1438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-</w:t>
            </w:r>
          </w:p>
        </w:tc>
      </w:tr>
      <w:tr w:rsidR="00AC1438" w:rsidRPr="00A35E31" w:rsidTr="001939CC">
        <w:trPr>
          <w:trHeight w:val="340"/>
        </w:trPr>
        <w:tc>
          <w:tcPr>
            <w:tcW w:w="1668" w:type="dxa"/>
            <w:vAlign w:val="center"/>
          </w:tcPr>
          <w:p w:rsidR="00AC1438" w:rsidRPr="001939CC" w:rsidRDefault="004E41D9" w:rsidP="001939C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m:oMathPara>
              <m:oMath>
                <m:r>
                  <w:rPr>
                    <w:rFonts w:ascii="Cambria Math" w:eastAsia="맑은 고딕" w:hAnsi="Cambria Math" w:cs="Times New Roman"/>
                  </w:rPr>
                  <m:t>K=48</m:t>
                </m:r>
              </m:oMath>
            </m:oMathPara>
          </w:p>
        </w:tc>
        <w:tc>
          <w:tcPr>
            <w:tcW w:w="1559" w:type="dxa"/>
            <w:vAlign w:val="center"/>
          </w:tcPr>
          <w:p w:rsidR="00AC1438" w:rsidRPr="00A35E31" w:rsidRDefault="002D0103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120</w:t>
            </w:r>
          </w:p>
        </w:tc>
        <w:tc>
          <w:tcPr>
            <w:tcW w:w="1559" w:type="dxa"/>
            <w:vAlign w:val="center"/>
          </w:tcPr>
          <w:p w:rsidR="00AC1438" w:rsidRPr="00A35E31" w:rsidRDefault="002D0103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62</w:t>
            </w:r>
          </w:p>
        </w:tc>
        <w:tc>
          <w:tcPr>
            <w:tcW w:w="1559" w:type="dxa"/>
          </w:tcPr>
          <w:p w:rsidR="00AC1438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28</w:t>
            </w:r>
          </w:p>
        </w:tc>
        <w:tc>
          <w:tcPr>
            <w:tcW w:w="1560" w:type="dxa"/>
          </w:tcPr>
          <w:p w:rsidR="00AC1438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15</w:t>
            </w:r>
          </w:p>
        </w:tc>
        <w:tc>
          <w:tcPr>
            <w:tcW w:w="1559" w:type="dxa"/>
          </w:tcPr>
          <w:p w:rsidR="00AC1438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3</w:t>
            </w:r>
          </w:p>
        </w:tc>
      </w:tr>
      <w:tr w:rsidR="00AC1438" w:rsidRPr="00A35E31" w:rsidTr="001939CC">
        <w:trPr>
          <w:trHeight w:val="340"/>
        </w:trPr>
        <w:tc>
          <w:tcPr>
            <w:tcW w:w="1668" w:type="dxa"/>
            <w:vAlign w:val="center"/>
          </w:tcPr>
          <w:p w:rsidR="00AC1438" w:rsidRPr="001939CC" w:rsidRDefault="004E41D9" w:rsidP="001939C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m:oMathPara>
              <m:oMath>
                <m:r>
                  <w:rPr>
                    <w:rFonts w:ascii="Cambria Math" w:eastAsia="맑은 고딕" w:hAnsi="Cambria Math" w:cs="Times New Roman"/>
                  </w:rPr>
                  <m:t>K=64</m:t>
                </m:r>
              </m:oMath>
            </m:oMathPara>
          </w:p>
        </w:tc>
        <w:tc>
          <w:tcPr>
            <w:tcW w:w="1559" w:type="dxa"/>
            <w:vAlign w:val="center"/>
          </w:tcPr>
          <w:p w:rsidR="00AC1438" w:rsidRPr="00A35E31" w:rsidRDefault="002D0103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163</w:t>
            </w:r>
          </w:p>
        </w:tc>
        <w:tc>
          <w:tcPr>
            <w:tcW w:w="1559" w:type="dxa"/>
            <w:vAlign w:val="center"/>
          </w:tcPr>
          <w:p w:rsidR="00AC1438" w:rsidRPr="00A35E31" w:rsidRDefault="002D0103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89</w:t>
            </w:r>
          </w:p>
        </w:tc>
        <w:tc>
          <w:tcPr>
            <w:tcW w:w="1559" w:type="dxa"/>
          </w:tcPr>
          <w:p w:rsidR="00AC1438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40</w:t>
            </w:r>
          </w:p>
        </w:tc>
        <w:tc>
          <w:tcPr>
            <w:tcW w:w="1560" w:type="dxa"/>
          </w:tcPr>
          <w:p w:rsidR="00AC1438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23</w:t>
            </w:r>
          </w:p>
        </w:tc>
        <w:tc>
          <w:tcPr>
            <w:tcW w:w="1559" w:type="dxa"/>
          </w:tcPr>
          <w:p w:rsidR="00AC1438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8</w:t>
            </w:r>
          </w:p>
        </w:tc>
      </w:tr>
      <w:tr w:rsidR="00AC1438" w:rsidRPr="00A35E31" w:rsidTr="001939CC">
        <w:trPr>
          <w:trHeight w:val="340"/>
        </w:trPr>
        <w:tc>
          <w:tcPr>
            <w:tcW w:w="1668" w:type="dxa"/>
            <w:vAlign w:val="center"/>
          </w:tcPr>
          <w:p w:rsidR="00AC1438" w:rsidRPr="001939CC" w:rsidRDefault="004E41D9" w:rsidP="001939C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m:oMathPara>
              <m:oMath>
                <m:r>
                  <w:rPr>
                    <w:rFonts w:ascii="Cambria Math" w:eastAsia="맑은 고딕" w:hAnsi="Cambria Math" w:cs="Times New Roman"/>
                  </w:rPr>
                  <m:t>K=80</m:t>
                </m:r>
              </m:oMath>
            </m:oMathPara>
          </w:p>
        </w:tc>
        <w:tc>
          <w:tcPr>
            <w:tcW w:w="1559" w:type="dxa"/>
            <w:vAlign w:val="center"/>
          </w:tcPr>
          <w:p w:rsidR="00AC1438" w:rsidRPr="00A35E31" w:rsidRDefault="002D0103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120</w:t>
            </w:r>
          </w:p>
        </w:tc>
        <w:tc>
          <w:tcPr>
            <w:tcW w:w="1559" w:type="dxa"/>
            <w:vAlign w:val="center"/>
          </w:tcPr>
          <w:p w:rsidR="00AC1438" w:rsidRPr="00A35E31" w:rsidRDefault="002D0103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65</w:t>
            </w:r>
          </w:p>
        </w:tc>
        <w:tc>
          <w:tcPr>
            <w:tcW w:w="1559" w:type="dxa"/>
          </w:tcPr>
          <w:p w:rsidR="00AC1438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57</w:t>
            </w:r>
          </w:p>
        </w:tc>
        <w:tc>
          <w:tcPr>
            <w:tcW w:w="1560" w:type="dxa"/>
          </w:tcPr>
          <w:p w:rsidR="00AC1438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AC1438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11</w:t>
            </w:r>
          </w:p>
        </w:tc>
      </w:tr>
      <w:tr w:rsidR="00AC1438" w:rsidRPr="00A35E31" w:rsidTr="001939CC">
        <w:trPr>
          <w:trHeight w:val="340"/>
        </w:trPr>
        <w:tc>
          <w:tcPr>
            <w:tcW w:w="1668" w:type="dxa"/>
            <w:vAlign w:val="center"/>
          </w:tcPr>
          <w:p w:rsidR="00AC1438" w:rsidRPr="001939CC" w:rsidRDefault="004E41D9" w:rsidP="001939C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m:oMathPara>
              <m:oMath>
                <m:r>
                  <w:rPr>
                    <w:rFonts w:ascii="Cambria Math" w:eastAsia="맑은 고딕" w:hAnsi="Cambria Math" w:cs="Times New Roman"/>
                  </w:rPr>
                  <m:t>K=120</m:t>
                </m:r>
              </m:oMath>
            </m:oMathPara>
          </w:p>
        </w:tc>
        <w:tc>
          <w:tcPr>
            <w:tcW w:w="1559" w:type="dxa"/>
            <w:vAlign w:val="center"/>
          </w:tcPr>
          <w:p w:rsidR="00AC1438" w:rsidRPr="00A35E31" w:rsidRDefault="002D0103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238</w:t>
            </w:r>
          </w:p>
        </w:tc>
        <w:tc>
          <w:tcPr>
            <w:tcW w:w="1559" w:type="dxa"/>
            <w:vAlign w:val="center"/>
          </w:tcPr>
          <w:p w:rsidR="00AC1438" w:rsidRPr="00A35E31" w:rsidRDefault="002D0103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134</w:t>
            </w:r>
          </w:p>
        </w:tc>
        <w:tc>
          <w:tcPr>
            <w:tcW w:w="1559" w:type="dxa"/>
          </w:tcPr>
          <w:p w:rsidR="00AC1438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62</w:t>
            </w:r>
          </w:p>
        </w:tc>
        <w:tc>
          <w:tcPr>
            <w:tcW w:w="1560" w:type="dxa"/>
          </w:tcPr>
          <w:p w:rsidR="00AC1438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37</w:t>
            </w:r>
          </w:p>
        </w:tc>
        <w:tc>
          <w:tcPr>
            <w:tcW w:w="1559" w:type="dxa"/>
          </w:tcPr>
          <w:p w:rsidR="00AC1438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20</w:t>
            </w:r>
          </w:p>
        </w:tc>
      </w:tr>
      <w:tr w:rsidR="004E41D9" w:rsidRPr="00A35E31" w:rsidTr="001939CC">
        <w:trPr>
          <w:trHeight w:val="340"/>
        </w:trPr>
        <w:tc>
          <w:tcPr>
            <w:tcW w:w="1668" w:type="dxa"/>
            <w:vAlign w:val="center"/>
          </w:tcPr>
          <w:p w:rsidR="004E41D9" w:rsidRPr="001939CC" w:rsidRDefault="004E41D9" w:rsidP="001939C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eastAsia="맑은 고딕" w:hAnsi="Cambria Math" w:cs="Times New Roman"/>
                  </w:rPr>
                  <m:t>K=200</m:t>
                </m:r>
              </m:oMath>
            </m:oMathPara>
          </w:p>
        </w:tc>
        <w:tc>
          <w:tcPr>
            <w:tcW w:w="1559" w:type="dxa"/>
            <w:vAlign w:val="center"/>
          </w:tcPr>
          <w:p w:rsidR="004E41D9" w:rsidRPr="00A35E31" w:rsidRDefault="002D0103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243</w:t>
            </w:r>
          </w:p>
        </w:tc>
        <w:tc>
          <w:tcPr>
            <w:tcW w:w="1559" w:type="dxa"/>
            <w:vAlign w:val="center"/>
          </w:tcPr>
          <w:p w:rsidR="004E41D9" w:rsidRPr="00A35E31" w:rsidRDefault="002D0103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243</w:t>
            </w:r>
          </w:p>
        </w:tc>
        <w:tc>
          <w:tcPr>
            <w:tcW w:w="1559" w:type="dxa"/>
          </w:tcPr>
          <w:p w:rsidR="004E41D9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150</w:t>
            </w:r>
          </w:p>
        </w:tc>
        <w:tc>
          <w:tcPr>
            <w:tcW w:w="1560" w:type="dxa"/>
          </w:tcPr>
          <w:p w:rsidR="004E41D9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85</w:t>
            </w:r>
          </w:p>
        </w:tc>
        <w:tc>
          <w:tcPr>
            <w:tcW w:w="1559" w:type="dxa"/>
          </w:tcPr>
          <w:p w:rsidR="004E41D9" w:rsidRPr="00A35E31" w:rsidRDefault="00FF22A4" w:rsidP="003A0A2B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A35E31">
              <w:rPr>
                <w:rFonts w:ascii="Times New Roman" w:eastAsia="맑은 고딕" w:hAnsi="Times New Roman" w:cs="Times New Roman"/>
              </w:rPr>
              <w:t>44</w:t>
            </w:r>
          </w:p>
        </w:tc>
      </w:tr>
    </w:tbl>
    <w:p w:rsidR="00D429F4" w:rsidRPr="00013CFC" w:rsidRDefault="00CD7061" w:rsidP="00D16929">
      <w:pPr>
        <w:pStyle w:val="1"/>
        <w:rPr>
          <w:rFonts w:eastAsiaTheme="minorEastAsia" w:cs="Arial"/>
          <w:lang w:eastAsia="ko-KR"/>
        </w:rPr>
      </w:pPr>
      <w:r w:rsidRPr="00CA6323">
        <w:rPr>
          <w:rFonts w:eastAsiaTheme="minorEastAsia" w:cs="Arial"/>
          <w:lang w:eastAsia="ko-KR"/>
        </w:rPr>
        <w:t>6</w:t>
      </w:r>
      <w:r w:rsidR="00800A70" w:rsidRPr="00CA6323">
        <w:rPr>
          <w:rFonts w:cs="Arial"/>
        </w:rPr>
        <w:t>.</w:t>
      </w:r>
      <w:r w:rsidR="00013CFC">
        <w:rPr>
          <w:rFonts w:cs="Arial"/>
        </w:rPr>
        <w:t xml:space="preserve"> Conclusion</w:t>
      </w:r>
    </w:p>
    <w:p w:rsidR="00946C5F" w:rsidRPr="00A35E31" w:rsidRDefault="0001493C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A35E31">
        <w:rPr>
          <w:rFonts w:ascii="Times New Roman" w:eastAsia="맑은 고딕" w:hAnsi="Times New Roman" w:cs="Times New Roman"/>
        </w:rPr>
        <w:t xml:space="preserve">In this </w:t>
      </w:r>
      <w:r w:rsidR="008071A4" w:rsidRPr="00A35E31">
        <w:rPr>
          <w:rFonts w:ascii="Times New Roman" w:eastAsia="맑은 고딕" w:hAnsi="Times New Roman" w:cs="Times New Roman"/>
        </w:rPr>
        <w:t>contribution</w:t>
      </w:r>
      <w:r w:rsidRPr="00A35E31">
        <w:rPr>
          <w:rFonts w:ascii="Times New Roman" w:eastAsia="맑은 고딕" w:hAnsi="Times New Roman" w:cs="Times New Roman"/>
        </w:rPr>
        <w:t>,</w:t>
      </w:r>
      <w:r w:rsidR="00635C3D" w:rsidRPr="00A35E31">
        <w:rPr>
          <w:rFonts w:ascii="Times New Roman" w:eastAsia="맑은 고딕" w:hAnsi="Times New Roman" w:cs="Times New Roman"/>
        </w:rPr>
        <w:t xml:space="preserve"> </w:t>
      </w:r>
      <w:r w:rsidR="007A5F3C" w:rsidRPr="00A35E31">
        <w:rPr>
          <w:rFonts w:ascii="Times New Roman" w:eastAsia="맑은 고딕" w:hAnsi="Times New Roman" w:cs="Times New Roman"/>
        </w:rPr>
        <w:t xml:space="preserve">we </w:t>
      </w:r>
      <w:r w:rsidR="00946C5F" w:rsidRPr="00A35E31">
        <w:rPr>
          <w:rFonts w:ascii="Times New Roman" w:eastAsia="맑은 고딕" w:hAnsi="Times New Roman" w:cs="Times New Roman"/>
        </w:rPr>
        <w:t>discuss</w:t>
      </w:r>
      <w:r w:rsidR="00F11C53">
        <w:rPr>
          <w:rFonts w:ascii="Times New Roman" w:eastAsia="맑은 고딕" w:hAnsi="Times New Roman" w:cs="Times New Roman" w:hint="eastAsia"/>
        </w:rPr>
        <w:t>ed</w:t>
      </w:r>
      <w:r w:rsidR="00946C5F" w:rsidRPr="00A35E31">
        <w:rPr>
          <w:rFonts w:ascii="Times New Roman" w:eastAsia="맑은 고딕" w:hAnsi="Times New Roman" w:cs="Times New Roman"/>
        </w:rPr>
        <w:t xml:space="preserve"> the BLER/FAR performance and complexity of</w:t>
      </w:r>
      <w:r w:rsidR="00F25BA1" w:rsidRPr="00A35E31">
        <w:rPr>
          <w:rFonts w:ascii="Times New Roman" w:eastAsia="맑은 고딕" w:hAnsi="Times New Roman" w:cs="Times New Roman"/>
        </w:rPr>
        <w:t xml:space="preserve"> CA-p</w:t>
      </w:r>
      <w:r w:rsidR="007A5F3C" w:rsidRPr="00A35E31">
        <w:rPr>
          <w:rFonts w:ascii="Times New Roman" w:eastAsia="맑은 고딕" w:hAnsi="Times New Roman" w:cs="Times New Roman"/>
        </w:rPr>
        <w:t xml:space="preserve">olar codes and </w:t>
      </w:r>
      <w:r w:rsidR="00F25BA1" w:rsidRPr="00A35E31">
        <w:rPr>
          <w:rFonts w:ascii="Times New Roman" w:eastAsia="맑은 고딕" w:hAnsi="Times New Roman" w:cs="Times New Roman"/>
        </w:rPr>
        <w:t>PC-p</w:t>
      </w:r>
      <w:r w:rsidR="002C7775" w:rsidRPr="00A35E31">
        <w:rPr>
          <w:rFonts w:ascii="Times New Roman" w:eastAsia="맑은 고딕" w:hAnsi="Times New Roman" w:cs="Times New Roman"/>
        </w:rPr>
        <w:t>olar codes.</w:t>
      </w:r>
      <w:r w:rsidR="006A10F8" w:rsidRPr="00A35E31">
        <w:rPr>
          <w:rFonts w:ascii="Times New Roman" w:eastAsia="맑은 고딕" w:hAnsi="Times New Roman" w:cs="Times New Roman"/>
        </w:rPr>
        <w:t xml:space="preserve"> </w:t>
      </w:r>
    </w:p>
    <w:p w:rsidR="00B91846" w:rsidRPr="00A35E31" w:rsidRDefault="00B91846" w:rsidP="00B91846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Observation 1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: CA-polar codes outperfo</w:t>
      </w:r>
      <w:r w:rsidR="00013CFC">
        <w:rPr>
          <w:rFonts w:ascii="Times New Roman" w:eastAsia="맑은 고딕" w:hAnsi="Times New Roman" w:cs="Times New Roman"/>
          <w:sz w:val="20"/>
          <w:szCs w:val="20"/>
          <w:lang w:val="en-GB"/>
        </w:rPr>
        <w:t>rm PC-polar codes in most cases</w:t>
      </w:r>
      <w:r w:rsidR="00013CF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013CF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13CF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 gap is about 0.5 dB for small block sizes and high code rates. </w:t>
      </w:r>
    </w:p>
    <w:p w:rsidR="00B91846" w:rsidRPr="00A35E31" w:rsidRDefault="00B91846" w:rsidP="00B91846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Observation 2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: Encoder and decoder of PC-polar codes require additional operations and</w:t>
      </w:r>
      <w:r w:rsidR="00013CF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additional memory compared </w:t>
      </w:r>
      <w:r w:rsidR="00013CF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to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CA-polar codes.</w:t>
      </w:r>
    </w:p>
    <w:p w:rsidR="00946C5F" w:rsidRPr="00A35E31" w:rsidRDefault="00B91846" w:rsidP="00F25BA1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A35E31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Observation 3</w:t>
      </w:r>
      <w:r w:rsidRPr="00A35E31">
        <w:rPr>
          <w:rFonts w:ascii="Times New Roman" w:eastAsia="맑은 고딕" w:hAnsi="Times New Roman" w:cs="Times New Roman"/>
          <w:sz w:val="20"/>
          <w:szCs w:val="20"/>
          <w:lang w:val="en-GB"/>
        </w:rPr>
        <w:t>: The disadvantages of PC-polar codes in terms of decoding latency and complexity are further aggravated by considering advanced decoding algorithms.</w:t>
      </w:r>
    </w:p>
    <w:p w:rsidR="00C52ADC" w:rsidRPr="00A35E31" w:rsidRDefault="00690E01" w:rsidP="00505B1F">
      <w:pPr>
        <w:pStyle w:val="af2"/>
        <w:autoSpaceDE/>
        <w:autoSpaceDN/>
        <w:spacing w:after="120" w:line="288" w:lineRule="auto"/>
        <w:ind w:leftChars="0" w:left="0"/>
        <w:rPr>
          <w:rFonts w:ascii="Times New Roman" w:hAnsi="Times New Roman" w:cs="Times New Roman"/>
        </w:rPr>
      </w:pPr>
      <w:r w:rsidRPr="00A35E31">
        <w:rPr>
          <w:rFonts w:ascii="Times New Roman" w:eastAsia="맑은 고딕" w:hAnsi="Times New Roman" w:cs="Times New Roman"/>
        </w:rPr>
        <w:t xml:space="preserve">According to </w:t>
      </w:r>
      <w:r w:rsidR="00071ADA" w:rsidRPr="00A35E31">
        <w:rPr>
          <w:rFonts w:ascii="Times New Roman" w:eastAsia="맑은 고딕" w:hAnsi="Times New Roman" w:cs="Times New Roman"/>
        </w:rPr>
        <w:t xml:space="preserve">the </w:t>
      </w:r>
      <w:r w:rsidR="00A9509B" w:rsidRPr="00A35E31">
        <w:rPr>
          <w:rFonts w:ascii="Times New Roman" w:eastAsia="맑은 고딕" w:hAnsi="Times New Roman" w:cs="Times New Roman"/>
        </w:rPr>
        <w:t>numerical results</w:t>
      </w:r>
      <w:r w:rsidRPr="00A35E31">
        <w:rPr>
          <w:rFonts w:ascii="Times New Roman" w:eastAsia="맑은 고딕" w:hAnsi="Times New Roman" w:cs="Times New Roman"/>
        </w:rPr>
        <w:t>,</w:t>
      </w:r>
      <w:r w:rsidR="000979FD" w:rsidRPr="00A35E31">
        <w:rPr>
          <w:rFonts w:ascii="Times New Roman" w:eastAsia="맑은 고딕" w:hAnsi="Times New Roman" w:cs="Times New Roman"/>
        </w:rPr>
        <w:t xml:space="preserve"> there is no </w:t>
      </w:r>
      <w:r w:rsidR="0092797A" w:rsidRPr="00A35E31">
        <w:rPr>
          <w:rFonts w:ascii="Times New Roman" w:eastAsia="맑은 고딕" w:hAnsi="Times New Roman" w:cs="Times New Roman"/>
        </w:rPr>
        <w:t>advantage of PC-</w:t>
      </w:r>
      <w:r w:rsidR="007B7FAE" w:rsidRPr="00A35E31">
        <w:rPr>
          <w:rFonts w:ascii="Times New Roman" w:eastAsia="맑은 고딕" w:hAnsi="Times New Roman" w:cs="Times New Roman"/>
        </w:rPr>
        <w:t>p</w:t>
      </w:r>
      <w:r w:rsidR="0092797A" w:rsidRPr="00A35E31">
        <w:rPr>
          <w:rFonts w:ascii="Times New Roman" w:eastAsia="맑은 고딕" w:hAnsi="Times New Roman" w:cs="Times New Roman"/>
        </w:rPr>
        <w:t>olar codes</w:t>
      </w:r>
      <w:r w:rsidR="00D73806">
        <w:rPr>
          <w:rFonts w:ascii="Times New Roman" w:eastAsia="맑은 고딕" w:hAnsi="Times New Roman" w:cs="Times New Roman"/>
        </w:rPr>
        <w:t xml:space="preserve"> </w:t>
      </w:r>
      <w:r w:rsidR="00D73806">
        <w:rPr>
          <w:rFonts w:ascii="Times New Roman" w:eastAsia="맑은 고딕" w:hAnsi="Times New Roman" w:cs="Times New Roman" w:hint="eastAsia"/>
        </w:rPr>
        <w:t>in comparison to</w:t>
      </w:r>
      <w:r w:rsidR="000979FD" w:rsidRPr="00A35E31">
        <w:rPr>
          <w:rFonts w:ascii="Times New Roman" w:eastAsia="맑은 고딕" w:hAnsi="Times New Roman" w:cs="Times New Roman"/>
        </w:rPr>
        <w:t xml:space="preserve"> CA-</w:t>
      </w:r>
      <w:r w:rsidR="007B7FAE" w:rsidRPr="00A35E31">
        <w:rPr>
          <w:rFonts w:ascii="Times New Roman" w:eastAsia="맑은 고딕" w:hAnsi="Times New Roman" w:cs="Times New Roman"/>
        </w:rPr>
        <w:t>p</w:t>
      </w:r>
      <w:r w:rsidR="000979FD" w:rsidRPr="00A35E31">
        <w:rPr>
          <w:rFonts w:ascii="Times New Roman" w:eastAsia="맑은 고딕" w:hAnsi="Times New Roman" w:cs="Times New Roman"/>
        </w:rPr>
        <w:t>olar codes</w:t>
      </w:r>
      <w:r w:rsidR="0092797A" w:rsidRPr="00A35E31">
        <w:rPr>
          <w:rFonts w:ascii="Times New Roman" w:eastAsia="맑은 고딕" w:hAnsi="Times New Roman" w:cs="Times New Roman"/>
        </w:rPr>
        <w:t xml:space="preserve"> in terms of the</w:t>
      </w:r>
      <w:r w:rsidR="000979FD" w:rsidRPr="00A35E31">
        <w:rPr>
          <w:rFonts w:ascii="Times New Roman" w:eastAsia="맑은 고딕" w:hAnsi="Times New Roman" w:cs="Times New Roman"/>
        </w:rPr>
        <w:t xml:space="preserve"> </w:t>
      </w:r>
      <w:r w:rsidR="0092797A" w:rsidRPr="00A35E31">
        <w:rPr>
          <w:rFonts w:ascii="Times New Roman" w:eastAsia="맑은 고딕" w:hAnsi="Times New Roman" w:cs="Times New Roman"/>
        </w:rPr>
        <w:t>performance</w:t>
      </w:r>
      <w:r w:rsidR="000979FD" w:rsidRPr="00A35E31">
        <w:rPr>
          <w:rFonts w:ascii="Times New Roman" w:eastAsia="맑은 고딕" w:hAnsi="Times New Roman" w:cs="Times New Roman"/>
        </w:rPr>
        <w:t xml:space="preserve"> un</w:t>
      </w:r>
      <w:r w:rsidR="00D26318" w:rsidRPr="00A35E31">
        <w:rPr>
          <w:rFonts w:ascii="Times New Roman" w:eastAsia="맑은 고딕" w:hAnsi="Times New Roman" w:cs="Times New Roman"/>
        </w:rPr>
        <w:t xml:space="preserve">der practical consideration of </w:t>
      </w:r>
      <w:r w:rsidR="000979FD" w:rsidRPr="00A35E31">
        <w:rPr>
          <w:rFonts w:ascii="Times New Roman" w:eastAsia="맑은 고딕" w:hAnsi="Times New Roman" w:cs="Times New Roman"/>
        </w:rPr>
        <w:t xml:space="preserve">control channels. </w:t>
      </w:r>
      <w:r w:rsidR="008E56F7" w:rsidRPr="00A35E31">
        <w:rPr>
          <w:rFonts w:ascii="Times New Roman" w:eastAsia="맑은 고딕" w:hAnsi="Times New Roman" w:cs="Times New Roman"/>
        </w:rPr>
        <w:t>In addition</w:t>
      </w:r>
      <w:r w:rsidR="001B425F" w:rsidRPr="00A35E31">
        <w:rPr>
          <w:rFonts w:ascii="Times New Roman" w:eastAsia="맑은 고딕" w:hAnsi="Times New Roman" w:cs="Times New Roman"/>
        </w:rPr>
        <w:t xml:space="preserve">, </w:t>
      </w:r>
      <w:r w:rsidR="000979FD" w:rsidRPr="00A35E31">
        <w:rPr>
          <w:rFonts w:ascii="Times New Roman" w:eastAsia="맑은 고딕" w:hAnsi="Times New Roman" w:cs="Times New Roman"/>
        </w:rPr>
        <w:t>PC-</w:t>
      </w:r>
      <w:r w:rsidR="007B7FAE" w:rsidRPr="00A35E31">
        <w:rPr>
          <w:rFonts w:ascii="Times New Roman" w:eastAsia="맑은 고딕" w:hAnsi="Times New Roman" w:cs="Times New Roman"/>
        </w:rPr>
        <w:t>p</w:t>
      </w:r>
      <w:r w:rsidR="000979FD" w:rsidRPr="00A35E31">
        <w:rPr>
          <w:rFonts w:ascii="Times New Roman" w:eastAsia="맑은 고딕" w:hAnsi="Times New Roman" w:cs="Times New Roman"/>
        </w:rPr>
        <w:t xml:space="preserve">olar codes require additional operations and memory at </w:t>
      </w:r>
      <w:r w:rsidR="006E38E6" w:rsidRPr="00A35E31">
        <w:rPr>
          <w:rFonts w:ascii="Times New Roman" w:eastAsia="맑은 고딕" w:hAnsi="Times New Roman" w:cs="Times New Roman"/>
        </w:rPr>
        <w:t xml:space="preserve">both </w:t>
      </w:r>
      <w:r w:rsidR="000979FD" w:rsidRPr="00A35E31">
        <w:rPr>
          <w:rFonts w:ascii="Times New Roman" w:eastAsia="맑은 고딕" w:hAnsi="Times New Roman" w:cs="Times New Roman"/>
        </w:rPr>
        <w:t xml:space="preserve">the encoder and the decoder. </w:t>
      </w:r>
      <w:r w:rsidR="001B425F" w:rsidRPr="00A35E31">
        <w:rPr>
          <w:rFonts w:ascii="Times New Roman" w:eastAsia="맑은 고딕" w:hAnsi="Times New Roman" w:cs="Times New Roman"/>
        </w:rPr>
        <w:t xml:space="preserve">Finally, </w:t>
      </w:r>
      <w:r w:rsidR="00110884" w:rsidRPr="00A35E31">
        <w:rPr>
          <w:rFonts w:ascii="Times New Roman" w:eastAsia="맑은 고딕" w:hAnsi="Times New Roman" w:cs="Times New Roman"/>
        </w:rPr>
        <w:t xml:space="preserve">we have </w:t>
      </w:r>
      <w:r w:rsidR="00D23F6B" w:rsidRPr="00A35E31">
        <w:rPr>
          <w:rFonts w:ascii="Times New Roman" w:eastAsia="맑은 고딕" w:hAnsi="Times New Roman" w:cs="Times New Roman"/>
        </w:rPr>
        <w:t xml:space="preserve">the </w:t>
      </w:r>
      <w:r w:rsidR="00110884" w:rsidRPr="00A35E31">
        <w:rPr>
          <w:rFonts w:ascii="Times New Roman" w:eastAsia="맑은 고딕" w:hAnsi="Times New Roman" w:cs="Times New Roman"/>
        </w:rPr>
        <w:t>following proposal</w:t>
      </w:r>
      <w:r w:rsidR="00985DC6" w:rsidRPr="00A35E31">
        <w:rPr>
          <w:rFonts w:ascii="Times New Roman" w:eastAsia="맑은 고딕" w:hAnsi="Times New Roman" w:cs="Times New Roman"/>
        </w:rPr>
        <w:t xml:space="preserve"> based on the </w:t>
      </w:r>
      <w:r w:rsidR="003C3CA7">
        <w:rPr>
          <w:rFonts w:ascii="Times New Roman" w:eastAsia="맑은 고딕" w:hAnsi="Times New Roman" w:cs="Times New Roman" w:hint="eastAsia"/>
        </w:rPr>
        <w:t>discussion</w:t>
      </w:r>
      <w:r w:rsidR="00985DC6" w:rsidRPr="00A35E31">
        <w:rPr>
          <w:rFonts w:ascii="Times New Roman" w:eastAsia="맑은 고딕" w:hAnsi="Times New Roman" w:cs="Times New Roman"/>
        </w:rPr>
        <w:t xml:space="preserve"> and performance evaluation</w:t>
      </w:r>
      <w:r w:rsidR="00110884" w:rsidRPr="00A35E31">
        <w:rPr>
          <w:rFonts w:ascii="Times New Roman" w:eastAsia="맑은 고딕" w:hAnsi="Times New Roman" w:cs="Times New Roman"/>
        </w:rPr>
        <w:t>.</w:t>
      </w:r>
      <w:r w:rsidR="00D706DE" w:rsidRPr="00A35E31">
        <w:rPr>
          <w:rFonts w:ascii="Times New Roman" w:eastAsia="맑은 고딕" w:hAnsi="Times New Roman" w:cs="Times New Roman"/>
        </w:rPr>
        <w:t xml:space="preserve"> </w:t>
      </w:r>
    </w:p>
    <w:p w:rsidR="003469CB" w:rsidRPr="001B4935" w:rsidRDefault="000979FD" w:rsidP="001B4935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A35E31">
        <w:rPr>
          <w:rFonts w:ascii="Times New Roman" w:eastAsia="맑은 고딕" w:hAnsi="Times New Roman" w:cs="Times New Roman"/>
          <w:b/>
          <w:i/>
        </w:rPr>
        <w:t xml:space="preserve">Proposal </w:t>
      </w:r>
      <w:r w:rsidR="00D6497D">
        <w:rPr>
          <w:rFonts w:ascii="Times New Roman" w:eastAsia="맑은 고딕" w:hAnsi="Times New Roman" w:cs="Times New Roman" w:hint="eastAsia"/>
          <w:b/>
          <w:i/>
        </w:rPr>
        <w:t>1</w:t>
      </w:r>
      <w:r w:rsidR="00D706DE" w:rsidRPr="00A35E31">
        <w:rPr>
          <w:rFonts w:ascii="Times New Roman" w:eastAsia="맑은 고딕" w:hAnsi="Times New Roman" w:cs="Times New Roman"/>
        </w:rPr>
        <w:t xml:space="preserve">: </w:t>
      </w:r>
      <w:r w:rsidR="00793CB0">
        <w:rPr>
          <w:rFonts w:ascii="Times New Roman" w:eastAsia="맑은 고딕" w:hAnsi="Times New Roman" w:cs="Times New Roman" w:hint="eastAsia"/>
        </w:rPr>
        <w:t>CA-</w:t>
      </w:r>
      <w:r w:rsidR="007B7FAE" w:rsidRPr="00A35E31">
        <w:rPr>
          <w:rFonts w:ascii="Times New Roman" w:eastAsia="맑은 고딕" w:hAnsi="Times New Roman" w:cs="Times New Roman"/>
        </w:rPr>
        <w:t>p</w:t>
      </w:r>
      <w:r w:rsidR="00D706DE" w:rsidRPr="00A35E31">
        <w:rPr>
          <w:rFonts w:ascii="Times New Roman" w:eastAsia="맑은 고딕" w:hAnsi="Times New Roman" w:cs="Times New Roman"/>
        </w:rPr>
        <w:t xml:space="preserve">olar code should be </w:t>
      </w:r>
      <w:r w:rsidR="004E1665">
        <w:rPr>
          <w:rFonts w:ascii="Times New Roman" w:eastAsia="맑은 고딕" w:hAnsi="Times New Roman" w:cs="Times New Roman"/>
        </w:rPr>
        <w:t xml:space="preserve">considered as </w:t>
      </w:r>
      <w:r w:rsidR="004E1665">
        <w:rPr>
          <w:rFonts w:ascii="Times New Roman" w:eastAsia="맑은 고딕" w:hAnsi="Times New Roman" w:cs="Times New Roman" w:hint="eastAsia"/>
        </w:rPr>
        <w:t>the</w:t>
      </w:r>
      <w:r w:rsidR="00D706DE" w:rsidRPr="00A35E31">
        <w:rPr>
          <w:rFonts w:ascii="Times New Roman" w:eastAsia="맑은 고딕" w:hAnsi="Times New Roman" w:cs="Times New Roman"/>
        </w:rPr>
        <w:t xml:space="preserve"> baseline</w:t>
      </w:r>
      <w:r w:rsidR="007D1C42" w:rsidRPr="00A35E31">
        <w:rPr>
          <w:rFonts w:ascii="Times New Roman" w:eastAsia="맑은 고딕" w:hAnsi="Times New Roman" w:cs="Times New Roman"/>
        </w:rPr>
        <w:t xml:space="preserve"> of </w:t>
      </w:r>
      <w:r w:rsidR="007B7FAE" w:rsidRPr="00A35E31">
        <w:rPr>
          <w:rFonts w:ascii="Times New Roman" w:eastAsia="맑은 고딕" w:hAnsi="Times New Roman" w:cs="Times New Roman"/>
        </w:rPr>
        <w:t>p</w:t>
      </w:r>
      <w:r w:rsidR="007D1C42" w:rsidRPr="00A35E31">
        <w:rPr>
          <w:rFonts w:ascii="Times New Roman" w:eastAsia="맑은 고딕" w:hAnsi="Times New Roman" w:cs="Times New Roman"/>
        </w:rPr>
        <w:t>olar coding</w:t>
      </w:r>
      <w:r w:rsidR="00A01326" w:rsidRPr="00A35E31">
        <w:rPr>
          <w:rFonts w:ascii="Times New Roman" w:eastAsia="맑은 고딕" w:hAnsi="Times New Roman" w:cs="Times New Roman"/>
        </w:rPr>
        <w:t>.</w:t>
      </w:r>
      <w:r w:rsidR="00D706DE" w:rsidRPr="00A35E31">
        <w:rPr>
          <w:rFonts w:ascii="Times New Roman" w:eastAsia="맑은 고딕" w:hAnsi="Times New Roman" w:cs="Times New Roman"/>
        </w:rPr>
        <w:t xml:space="preserve">  </w:t>
      </w:r>
    </w:p>
    <w:p w:rsidR="001E785F" w:rsidRPr="00CA6323" w:rsidRDefault="00B014CF" w:rsidP="00D16929">
      <w:pPr>
        <w:pStyle w:val="1"/>
        <w:rPr>
          <w:rFonts w:eastAsia="SimSun" w:cs="Arial"/>
        </w:rPr>
      </w:pPr>
      <w:r w:rsidRPr="00CA6323">
        <w:rPr>
          <w:rFonts w:eastAsia="SimSun" w:cs="Arial"/>
        </w:rPr>
        <w:t>Referen</w:t>
      </w:r>
      <w:r w:rsidR="0021456D" w:rsidRPr="00CA6323">
        <w:rPr>
          <w:rFonts w:eastAsia="SimSun" w:cs="Arial"/>
        </w:rPr>
        <w:t>ces</w:t>
      </w:r>
    </w:p>
    <w:p w:rsidR="0096055E" w:rsidRPr="00A35E31" w:rsidRDefault="005D4B61" w:rsidP="00D16929">
      <w:pPr>
        <w:numPr>
          <w:ilvl w:val="0"/>
          <w:numId w:val="1"/>
        </w:numPr>
        <w:autoSpaceDE/>
        <w:autoSpaceDN/>
        <w:spacing w:after="120"/>
        <w:rPr>
          <w:rFonts w:ascii="Times New Roman" w:hAnsi="Times New Roman" w:cs="Times New Roman"/>
        </w:rPr>
      </w:pPr>
      <w:r w:rsidRPr="00A35E31">
        <w:rPr>
          <w:rFonts w:ascii="Times New Roman" w:hAnsi="Times New Roman" w:cs="Times New Roman"/>
        </w:rPr>
        <w:t xml:space="preserve">K. Niu and K. Chen, “CRC-aided decoding of polar codes,” </w:t>
      </w:r>
      <w:r w:rsidRPr="00A35E31">
        <w:rPr>
          <w:rFonts w:ascii="Times New Roman" w:hAnsi="Times New Roman" w:cs="Times New Roman"/>
          <w:i/>
        </w:rPr>
        <w:t>IEEE Commun. Lett.</w:t>
      </w:r>
      <w:r w:rsidRPr="00A35E31">
        <w:rPr>
          <w:rFonts w:ascii="Times New Roman" w:hAnsi="Times New Roman" w:cs="Times New Roman"/>
        </w:rPr>
        <w:t>, vol. 16, no. 10, pp. 1668-1671, Oct. 2012.</w:t>
      </w:r>
    </w:p>
    <w:p w:rsidR="00C80C23" w:rsidRPr="00A35E31" w:rsidRDefault="00C56AE6" w:rsidP="00D16929">
      <w:pPr>
        <w:numPr>
          <w:ilvl w:val="0"/>
          <w:numId w:val="1"/>
        </w:numPr>
        <w:autoSpaceDE/>
        <w:autoSpaceDN/>
        <w:spacing w:after="120"/>
        <w:rPr>
          <w:rFonts w:ascii="Times New Roman" w:hAnsi="Times New Roman" w:cs="Times New Roman"/>
        </w:rPr>
      </w:pPr>
      <w:r w:rsidRPr="00A35E31">
        <w:rPr>
          <w:rFonts w:ascii="Times New Roman" w:hAnsi="Times New Roman" w:cs="Times New Roman"/>
        </w:rPr>
        <w:t xml:space="preserve">T. Wang, D. Qu, and T. Jiang, “Parity-check-concatenated polar codes,” </w:t>
      </w:r>
      <w:r w:rsidRPr="00A35E31">
        <w:rPr>
          <w:rFonts w:ascii="Times New Roman" w:hAnsi="Times New Roman" w:cs="Times New Roman"/>
          <w:i/>
        </w:rPr>
        <w:t>IEEE Commun. Lett.</w:t>
      </w:r>
      <w:r w:rsidRPr="00A35E31">
        <w:rPr>
          <w:rFonts w:ascii="Times New Roman" w:hAnsi="Times New Roman" w:cs="Times New Roman"/>
        </w:rPr>
        <w:t>, vol. 20, no. 12, pp. 2342-2345, Dec. 2016.</w:t>
      </w:r>
    </w:p>
    <w:p w:rsidR="00040D7B" w:rsidRPr="00A35E31" w:rsidRDefault="00040D7B" w:rsidP="00D16929">
      <w:pPr>
        <w:numPr>
          <w:ilvl w:val="0"/>
          <w:numId w:val="1"/>
        </w:numPr>
        <w:autoSpaceDE/>
        <w:autoSpaceDN/>
        <w:spacing w:after="120"/>
        <w:rPr>
          <w:rFonts w:ascii="Times New Roman" w:hAnsi="Times New Roman" w:cs="Times New Roman"/>
        </w:rPr>
      </w:pPr>
      <w:r w:rsidRPr="00A35E31">
        <w:rPr>
          <w:rFonts w:ascii="Times New Roman" w:hAnsi="Times New Roman" w:cs="Times New Roman"/>
        </w:rPr>
        <w:t>R1-1611254, Huawei, HiSilicon, “Details of the polar code design,” 3GPP TSG RAN WG1 #87, Reno, NV, 14-18 Nov. 2016.</w:t>
      </w:r>
    </w:p>
    <w:p w:rsidR="00473E11" w:rsidRPr="00A35E31" w:rsidRDefault="000F558A" w:rsidP="008430B1">
      <w:pPr>
        <w:numPr>
          <w:ilvl w:val="0"/>
          <w:numId w:val="1"/>
        </w:numPr>
        <w:autoSpaceDE/>
        <w:autoSpaceDN/>
        <w:spacing w:after="120"/>
        <w:rPr>
          <w:rFonts w:ascii="Times New Roman" w:hAnsi="Times New Roman" w:cs="Times New Roman"/>
        </w:rPr>
      </w:pPr>
      <w:r w:rsidRPr="00A35E31">
        <w:rPr>
          <w:rFonts w:ascii="Times New Roman" w:hAnsi="Times New Roman" w:cs="Times New Roman"/>
        </w:rPr>
        <w:t>R1-1700090</w:t>
      </w:r>
      <w:r w:rsidR="00510FEA" w:rsidRPr="00A35E31">
        <w:rPr>
          <w:rFonts w:ascii="Times New Roman" w:hAnsi="Times New Roman" w:cs="Times New Roman"/>
        </w:rPr>
        <w:t>, Huawei, HiSilicon, “</w:t>
      </w:r>
      <w:r w:rsidR="008430B1" w:rsidRPr="00A35E31">
        <w:rPr>
          <w:rFonts w:ascii="Times New Roman" w:hAnsi="Times New Roman" w:cs="Times New Roman"/>
        </w:rPr>
        <w:t xml:space="preserve">On latency, power consumption and implementation complexity for </w:t>
      </w:r>
      <w:r w:rsidR="00DD2BEE">
        <w:rPr>
          <w:rFonts w:ascii="Times New Roman" w:hAnsi="Times New Roman" w:cs="Times New Roman"/>
        </w:rPr>
        <w:t xml:space="preserve">polar codes,” 3GPP TSG RAN WG1 </w:t>
      </w:r>
      <w:r w:rsidR="00DD2BEE">
        <w:rPr>
          <w:rFonts w:ascii="Times New Roman" w:hAnsi="Times New Roman" w:cs="Times New Roman" w:hint="eastAsia"/>
        </w:rPr>
        <w:t>a</w:t>
      </w:r>
      <w:r w:rsidR="00DD2BEE">
        <w:rPr>
          <w:rFonts w:ascii="Times New Roman" w:hAnsi="Times New Roman" w:cs="Times New Roman"/>
        </w:rPr>
        <w:t>d-</w:t>
      </w:r>
      <w:r w:rsidR="00DD2BEE">
        <w:rPr>
          <w:rFonts w:ascii="Times New Roman" w:hAnsi="Times New Roman" w:cs="Times New Roman" w:hint="eastAsia"/>
        </w:rPr>
        <w:t>h</w:t>
      </w:r>
      <w:r w:rsidR="008430B1" w:rsidRPr="00A35E31">
        <w:rPr>
          <w:rFonts w:ascii="Times New Roman" w:hAnsi="Times New Roman" w:cs="Times New Roman"/>
        </w:rPr>
        <w:t>oc</w:t>
      </w:r>
      <w:r w:rsidR="00764F13" w:rsidRPr="00A35E31">
        <w:rPr>
          <w:rFonts w:ascii="Times New Roman" w:hAnsi="Times New Roman" w:cs="Times New Roman"/>
        </w:rPr>
        <w:t>, Spokane, USA, 16-20 Jan. 2017</w:t>
      </w:r>
      <w:r w:rsidR="00510FEA" w:rsidRPr="00A35E31">
        <w:rPr>
          <w:rFonts w:ascii="Times New Roman" w:hAnsi="Times New Roman" w:cs="Times New Roman"/>
        </w:rPr>
        <w:t>.</w:t>
      </w:r>
      <w:r w:rsidR="008F1B8C" w:rsidRPr="00A35E31">
        <w:rPr>
          <w:rFonts w:ascii="Times New Roman" w:hAnsi="Times New Roman" w:cs="Times New Roman"/>
        </w:rPr>
        <w:t xml:space="preserve"> </w:t>
      </w:r>
    </w:p>
    <w:p w:rsidR="00C61B9B" w:rsidRPr="00A35E31" w:rsidRDefault="00C61B9B" w:rsidP="00C61B9B">
      <w:pPr>
        <w:numPr>
          <w:ilvl w:val="0"/>
          <w:numId w:val="1"/>
        </w:numPr>
        <w:autoSpaceDE/>
        <w:autoSpaceDN/>
        <w:spacing w:after="120"/>
        <w:rPr>
          <w:rFonts w:ascii="Times New Roman" w:hAnsi="Times New Roman" w:cs="Times New Roman"/>
        </w:rPr>
      </w:pPr>
      <w:r w:rsidRPr="00A35E31">
        <w:rPr>
          <w:rFonts w:ascii="Times New Roman" w:hAnsi="Times New Roman" w:cs="Times New Roman"/>
        </w:rPr>
        <w:t xml:space="preserve">A. A. Yazdi and F. R. Kschischang, “Simplified Successive-Cancellation Decoder for Polar Codes,” </w:t>
      </w:r>
      <w:r w:rsidRPr="00A35E31">
        <w:rPr>
          <w:rFonts w:ascii="Times New Roman" w:hAnsi="Times New Roman" w:cs="Times New Roman"/>
          <w:i/>
        </w:rPr>
        <w:t>IEEE Commun. Lett.</w:t>
      </w:r>
      <w:r w:rsidRPr="00A35E31">
        <w:rPr>
          <w:rFonts w:ascii="Times New Roman" w:hAnsi="Times New Roman" w:cs="Times New Roman"/>
        </w:rPr>
        <w:t xml:space="preserve">, vol. 15, no. 10, pp. 1378-1380, Dec. 2011. </w:t>
      </w:r>
    </w:p>
    <w:p w:rsidR="00FD799E" w:rsidRPr="001B4935" w:rsidRDefault="00900228" w:rsidP="001B4935">
      <w:pPr>
        <w:numPr>
          <w:ilvl w:val="0"/>
          <w:numId w:val="1"/>
        </w:numPr>
        <w:autoSpaceDE/>
        <w:autoSpaceDN/>
        <w:spacing w:after="120"/>
        <w:rPr>
          <w:rFonts w:ascii="Times New Roman" w:hAnsi="Times New Roman" w:cs="Times New Roman"/>
        </w:rPr>
      </w:pPr>
      <w:r w:rsidRPr="00A35E31">
        <w:rPr>
          <w:rFonts w:ascii="Times New Roman" w:hAnsi="Times New Roman" w:cs="Times New Roman"/>
        </w:rPr>
        <w:t>B. Yuan and K. K. Parhi, “</w:t>
      </w:r>
      <w:r w:rsidR="00C61B9B" w:rsidRPr="00A35E31">
        <w:rPr>
          <w:rFonts w:ascii="Times New Roman" w:hAnsi="Times New Roman" w:cs="Times New Roman"/>
        </w:rPr>
        <w:t>Low-latency successive-cancellation list decoders for polar codes with multibit decision</w:t>
      </w:r>
      <w:r w:rsidRPr="00A35E31">
        <w:rPr>
          <w:rFonts w:ascii="Times New Roman" w:hAnsi="Times New Roman" w:cs="Times New Roman"/>
        </w:rPr>
        <w:t xml:space="preserve">,” </w:t>
      </w:r>
      <w:r w:rsidRPr="00A35E31">
        <w:rPr>
          <w:rFonts w:ascii="Times New Roman" w:hAnsi="Times New Roman" w:cs="Times New Roman"/>
          <w:i/>
        </w:rPr>
        <w:t xml:space="preserve">IEEE </w:t>
      </w:r>
      <w:r w:rsidR="00C61B9B" w:rsidRPr="00A35E31">
        <w:rPr>
          <w:rFonts w:ascii="Times New Roman" w:hAnsi="Times New Roman" w:cs="Times New Roman"/>
          <w:i/>
        </w:rPr>
        <w:t>Transactions on very large scale integration (VLSI) systems</w:t>
      </w:r>
      <w:r w:rsidR="00C61B9B" w:rsidRPr="00A35E31">
        <w:rPr>
          <w:rFonts w:ascii="Times New Roman" w:hAnsi="Times New Roman" w:cs="Times New Roman"/>
        </w:rPr>
        <w:t>, vol. 23</w:t>
      </w:r>
      <w:r w:rsidRPr="00A35E31">
        <w:rPr>
          <w:rFonts w:ascii="Times New Roman" w:hAnsi="Times New Roman" w:cs="Times New Roman"/>
        </w:rPr>
        <w:t xml:space="preserve">, no. 10, pp. </w:t>
      </w:r>
      <w:r w:rsidR="00C61B9B" w:rsidRPr="00A35E31">
        <w:rPr>
          <w:rFonts w:ascii="Times New Roman" w:hAnsi="Times New Roman" w:cs="Times New Roman"/>
        </w:rPr>
        <w:t>2268-2280</w:t>
      </w:r>
      <w:r w:rsidRPr="00A35E31">
        <w:rPr>
          <w:rFonts w:ascii="Times New Roman" w:hAnsi="Times New Roman" w:cs="Times New Roman"/>
        </w:rPr>
        <w:t>, Oct. 201</w:t>
      </w:r>
      <w:r w:rsidR="00C61B9B" w:rsidRPr="00A35E31">
        <w:rPr>
          <w:rFonts w:ascii="Times New Roman" w:hAnsi="Times New Roman" w:cs="Times New Roman"/>
        </w:rPr>
        <w:t>5</w:t>
      </w:r>
      <w:r w:rsidRPr="00A35E31">
        <w:rPr>
          <w:rFonts w:ascii="Times New Roman" w:hAnsi="Times New Roman" w:cs="Times New Roman"/>
        </w:rPr>
        <w:t>.</w:t>
      </w:r>
    </w:p>
    <w:sectPr w:rsidR="00FD799E" w:rsidRPr="001B4935" w:rsidSect="00B447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312" w:rsidRDefault="00CB2312">
      <w:r>
        <w:separator/>
      </w:r>
    </w:p>
  </w:endnote>
  <w:endnote w:type="continuationSeparator" w:id="0">
    <w:p w:rsidR="00CB2312" w:rsidRDefault="00CB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312" w:rsidRDefault="00CB2312">
      <w:r>
        <w:separator/>
      </w:r>
    </w:p>
  </w:footnote>
  <w:footnote w:type="continuationSeparator" w:id="0">
    <w:p w:rsidR="00CB2312" w:rsidRDefault="00CB2312">
      <w:r>
        <w:continuationSeparator/>
      </w:r>
    </w:p>
  </w:footnote>
  <w:footnote w:id="1">
    <w:p w:rsidR="00162F50" w:rsidRPr="00950E73" w:rsidRDefault="00162F50" w:rsidP="0076096A">
      <w:pPr>
        <w:pStyle w:val="a6"/>
        <w:ind w:left="0" w:firstLine="0"/>
      </w:pPr>
      <w:r>
        <w:rPr>
          <w:rStyle w:val="a5"/>
        </w:rPr>
        <w:footnoteRef/>
      </w:r>
      <w:r>
        <w:t xml:space="preserve"> </w:t>
      </w:r>
      <w:r w:rsidRPr="00096BCC">
        <w:rPr>
          <w:rFonts w:ascii="Times New Roman" w:hAnsi="Times New Roman" w:cs="Times New Roman"/>
        </w:rPr>
        <w:t>All pa</w:t>
      </w:r>
      <w:r w:rsidR="00036728">
        <w:rPr>
          <w:rFonts w:ascii="Times New Roman" w:hAnsi="Times New Roman" w:cs="Times New Roman"/>
        </w:rPr>
        <w:t>rameters required to define PC-</w:t>
      </w:r>
      <w:r w:rsidR="00036728">
        <w:rPr>
          <w:rFonts w:ascii="Times New Roman" w:hAnsi="Times New Roman" w:cs="Times New Roman" w:hint="eastAsia"/>
        </w:rPr>
        <w:t>p</w:t>
      </w:r>
      <w:r w:rsidRPr="00096BCC">
        <w:rPr>
          <w:rFonts w:ascii="Times New Roman" w:hAnsi="Times New Roman" w:cs="Times New Roman"/>
        </w:rPr>
        <w:t>olar codes without CRC bits are obtained from “Appendix: Code configuration Tables – Code configuration for control” in [3].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1DB6391"/>
    <w:multiLevelType w:val="hybridMultilevel"/>
    <w:tmpl w:val="05ECA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5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7">
    <w:nsid w:val="5E29100A"/>
    <w:multiLevelType w:val="hybridMultilevel"/>
    <w:tmpl w:val="61068760"/>
    <w:lvl w:ilvl="0" w:tplc="3A8A0E98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7"/>
  </w:num>
  <w:num w:numId="9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hyo Kim">
    <w15:presenceInfo w15:providerId="Windows Live" w15:userId="a7f35d0206ce20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intFractionalCharacterWidth/>
  <w:bordersDoNotSurroundHeader/>
  <w:bordersDoNotSurroundFooter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97E"/>
    <w:rsid w:val="00001D91"/>
    <w:rsid w:val="0000203C"/>
    <w:rsid w:val="00002476"/>
    <w:rsid w:val="00002AD4"/>
    <w:rsid w:val="00002B7D"/>
    <w:rsid w:val="00002D2F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678"/>
    <w:rsid w:val="000068F9"/>
    <w:rsid w:val="00007147"/>
    <w:rsid w:val="00007D51"/>
    <w:rsid w:val="0001018B"/>
    <w:rsid w:val="0001022A"/>
    <w:rsid w:val="00010302"/>
    <w:rsid w:val="00010749"/>
    <w:rsid w:val="000108F4"/>
    <w:rsid w:val="00010940"/>
    <w:rsid w:val="00010C10"/>
    <w:rsid w:val="00010F23"/>
    <w:rsid w:val="00010F40"/>
    <w:rsid w:val="00011689"/>
    <w:rsid w:val="000116BE"/>
    <w:rsid w:val="0001172A"/>
    <w:rsid w:val="00011802"/>
    <w:rsid w:val="00011A87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CFC"/>
    <w:rsid w:val="00013FC9"/>
    <w:rsid w:val="00014394"/>
    <w:rsid w:val="000143B3"/>
    <w:rsid w:val="0001493C"/>
    <w:rsid w:val="00014D4C"/>
    <w:rsid w:val="000154AF"/>
    <w:rsid w:val="0001638F"/>
    <w:rsid w:val="00016A88"/>
    <w:rsid w:val="000171C3"/>
    <w:rsid w:val="00017A13"/>
    <w:rsid w:val="00017AD0"/>
    <w:rsid w:val="00020040"/>
    <w:rsid w:val="00020134"/>
    <w:rsid w:val="0002063E"/>
    <w:rsid w:val="00020A0A"/>
    <w:rsid w:val="00020CD8"/>
    <w:rsid w:val="00021779"/>
    <w:rsid w:val="000217BB"/>
    <w:rsid w:val="000219E4"/>
    <w:rsid w:val="00022422"/>
    <w:rsid w:val="00023078"/>
    <w:rsid w:val="00023F51"/>
    <w:rsid w:val="0002416B"/>
    <w:rsid w:val="000242E5"/>
    <w:rsid w:val="00024426"/>
    <w:rsid w:val="00024A00"/>
    <w:rsid w:val="00024BAB"/>
    <w:rsid w:val="00024D66"/>
    <w:rsid w:val="00024DF9"/>
    <w:rsid w:val="0002504E"/>
    <w:rsid w:val="00025545"/>
    <w:rsid w:val="000255D0"/>
    <w:rsid w:val="0002568E"/>
    <w:rsid w:val="00025850"/>
    <w:rsid w:val="000259F6"/>
    <w:rsid w:val="00025A90"/>
    <w:rsid w:val="00025CBA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6B"/>
    <w:rsid w:val="00030EA8"/>
    <w:rsid w:val="00030FAF"/>
    <w:rsid w:val="000317AD"/>
    <w:rsid w:val="00031B65"/>
    <w:rsid w:val="00031C72"/>
    <w:rsid w:val="000323A3"/>
    <w:rsid w:val="00032BB1"/>
    <w:rsid w:val="00033222"/>
    <w:rsid w:val="0003327A"/>
    <w:rsid w:val="00033DF0"/>
    <w:rsid w:val="00033EC0"/>
    <w:rsid w:val="000346A3"/>
    <w:rsid w:val="00034FEA"/>
    <w:rsid w:val="0003505F"/>
    <w:rsid w:val="00035281"/>
    <w:rsid w:val="0003546D"/>
    <w:rsid w:val="000354A3"/>
    <w:rsid w:val="00036728"/>
    <w:rsid w:val="000376FB"/>
    <w:rsid w:val="000377B5"/>
    <w:rsid w:val="00037C2B"/>
    <w:rsid w:val="0004079B"/>
    <w:rsid w:val="00040CD6"/>
    <w:rsid w:val="00040D7B"/>
    <w:rsid w:val="00040F38"/>
    <w:rsid w:val="00041167"/>
    <w:rsid w:val="000412BE"/>
    <w:rsid w:val="00041A86"/>
    <w:rsid w:val="00041B53"/>
    <w:rsid w:val="00041E65"/>
    <w:rsid w:val="00042108"/>
    <w:rsid w:val="000424C3"/>
    <w:rsid w:val="0004259A"/>
    <w:rsid w:val="00042958"/>
    <w:rsid w:val="00042BB9"/>
    <w:rsid w:val="00042CF8"/>
    <w:rsid w:val="00042F72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6D5"/>
    <w:rsid w:val="00046775"/>
    <w:rsid w:val="000470D8"/>
    <w:rsid w:val="00047144"/>
    <w:rsid w:val="0004746E"/>
    <w:rsid w:val="00047B77"/>
    <w:rsid w:val="00047FDD"/>
    <w:rsid w:val="00050021"/>
    <w:rsid w:val="00050074"/>
    <w:rsid w:val="000501AE"/>
    <w:rsid w:val="000503BF"/>
    <w:rsid w:val="000507D2"/>
    <w:rsid w:val="00050BF5"/>
    <w:rsid w:val="00050F01"/>
    <w:rsid w:val="000513D9"/>
    <w:rsid w:val="0005165C"/>
    <w:rsid w:val="00051668"/>
    <w:rsid w:val="00051AB8"/>
    <w:rsid w:val="00051D43"/>
    <w:rsid w:val="000528EB"/>
    <w:rsid w:val="00052C97"/>
    <w:rsid w:val="000530FB"/>
    <w:rsid w:val="00054205"/>
    <w:rsid w:val="00054887"/>
    <w:rsid w:val="000548F4"/>
    <w:rsid w:val="00054B53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63D"/>
    <w:rsid w:val="00057748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9A5"/>
    <w:rsid w:val="00067EC1"/>
    <w:rsid w:val="00067FE1"/>
    <w:rsid w:val="00070C7F"/>
    <w:rsid w:val="00070F6A"/>
    <w:rsid w:val="00071081"/>
    <w:rsid w:val="000710FF"/>
    <w:rsid w:val="000711A5"/>
    <w:rsid w:val="00071352"/>
    <w:rsid w:val="00071403"/>
    <w:rsid w:val="00071477"/>
    <w:rsid w:val="000715AF"/>
    <w:rsid w:val="000716BA"/>
    <w:rsid w:val="00071AD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374"/>
    <w:rsid w:val="00077BA5"/>
    <w:rsid w:val="0008016B"/>
    <w:rsid w:val="00080171"/>
    <w:rsid w:val="0008036E"/>
    <w:rsid w:val="00080A94"/>
    <w:rsid w:val="00080ACD"/>
    <w:rsid w:val="000811D9"/>
    <w:rsid w:val="000812FE"/>
    <w:rsid w:val="000814F0"/>
    <w:rsid w:val="00082089"/>
    <w:rsid w:val="00082159"/>
    <w:rsid w:val="0008299C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D77"/>
    <w:rsid w:val="00085E0D"/>
    <w:rsid w:val="00085F4C"/>
    <w:rsid w:val="00086234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87F95"/>
    <w:rsid w:val="000901FD"/>
    <w:rsid w:val="0009071F"/>
    <w:rsid w:val="00091286"/>
    <w:rsid w:val="0009155B"/>
    <w:rsid w:val="00091609"/>
    <w:rsid w:val="00091918"/>
    <w:rsid w:val="00091E7E"/>
    <w:rsid w:val="00091F20"/>
    <w:rsid w:val="000923F2"/>
    <w:rsid w:val="0009274D"/>
    <w:rsid w:val="000930F3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6BCC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C"/>
    <w:rsid w:val="000A5DB3"/>
    <w:rsid w:val="000A6191"/>
    <w:rsid w:val="000A6A6E"/>
    <w:rsid w:val="000A6A76"/>
    <w:rsid w:val="000A77ED"/>
    <w:rsid w:val="000A7B44"/>
    <w:rsid w:val="000A7C57"/>
    <w:rsid w:val="000A7EC8"/>
    <w:rsid w:val="000A7FF9"/>
    <w:rsid w:val="000B0013"/>
    <w:rsid w:val="000B0098"/>
    <w:rsid w:val="000B04A7"/>
    <w:rsid w:val="000B078E"/>
    <w:rsid w:val="000B0EA9"/>
    <w:rsid w:val="000B0F44"/>
    <w:rsid w:val="000B154F"/>
    <w:rsid w:val="000B15A2"/>
    <w:rsid w:val="000B1711"/>
    <w:rsid w:val="000B177E"/>
    <w:rsid w:val="000B1CB0"/>
    <w:rsid w:val="000B1EA6"/>
    <w:rsid w:val="000B2A0D"/>
    <w:rsid w:val="000B2C72"/>
    <w:rsid w:val="000B2D5A"/>
    <w:rsid w:val="000B301D"/>
    <w:rsid w:val="000B3317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0CBF"/>
    <w:rsid w:val="000C150A"/>
    <w:rsid w:val="000C1593"/>
    <w:rsid w:val="000C1BDD"/>
    <w:rsid w:val="000C1C83"/>
    <w:rsid w:val="000C20CE"/>
    <w:rsid w:val="000C2159"/>
    <w:rsid w:val="000C25BB"/>
    <w:rsid w:val="000C2782"/>
    <w:rsid w:val="000C2936"/>
    <w:rsid w:val="000C3180"/>
    <w:rsid w:val="000C31C1"/>
    <w:rsid w:val="000C3674"/>
    <w:rsid w:val="000C3842"/>
    <w:rsid w:val="000C3B46"/>
    <w:rsid w:val="000C414E"/>
    <w:rsid w:val="000C43B4"/>
    <w:rsid w:val="000C4E35"/>
    <w:rsid w:val="000C5698"/>
    <w:rsid w:val="000C5FB1"/>
    <w:rsid w:val="000C6052"/>
    <w:rsid w:val="000C66F7"/>
    <w:rsid w:val="000C6787"/>
    <w:rsid w:val="000C6DB9"/>
    <w:rsid w:val="000C71FE"/>
    <w:rsid w:val="000C74E9"/>
    <w:rsid w:val="000C7A25"/>
    <w:rsid w:val="000C7D9A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2719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53"/>
    <w:rsid w:val="000D6661"/>
    <w:rsid w:val="000D6C73"/>
    <w:rsid w:val="000D6CC7"/>
    <w:rsid w:val="000D6E40"/>
    <w:rsid w:val="000D71C6"/>
    <w:rsid w:val="000D7335"/>
    <w:rsid w:val="000D742E"/>
    <w:rsid w:val="000D765D"/>
    <w:rsid w:val="000D7997"/>
    <w:rsid w:val="000D7A70"/>
    <w:rsid w:val="000D7C90"/>
    <w:rsid w:val="000D7EC4"/>
    <w:rsid w:val="000E056E"/>
    <w:rsid w:val="000E12C7"/>
    <w:rsid w:val="000E1579"/>
    <w:rsid w:val="000E1783"/>
    <w:rsid w:val="000E1AEF"/>
    <w:rsid w:val="000E1BF2"/>
    <w:rsid w:val="000E25CD"/>
    <w:rsid w:val="000E2DAE"/>
    <w:rsid w:val="000E3038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0F13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857"/>
    <w:rsid w:val="000F4D65"/>
    <w:rsid w:val="000F4F36"/>
    <w:rsid w:val="000F558A"/>
    <w:rsid w:val="000F5761"/>
    <w:rsid w:val="000F59B7"/>
    <w:rsid w:val="000F66EE"/>
    <w:rsid w:val="000F688E"/>
    <w:rsid w:val="000F6EE0"/>
    <w:rsid w:val="000F7324"/>
    <w:rsid w:val="000F7356"/>
    <w:rsid w:val="000F73F5"/>
    <w:rsid w:val="000F7DC9"/>
    <w:rsid w:val="00100301"/>
    <w:rsid w:val="001004B5"/>
    <w:rsid w:val="00100F00"/>
    <w:rsid w:val="00101226"/>
    <w:rsid w:val="00101368"/>
    <w:rsid w:val="0010158C"/>
    <w:rsid w:val="0010166B"/>
    <w:rsid w:val="001016C7"/>
    <w:rsid w:val="001019CE"/>
    <w:rsid w:val="00101AA1"/>
    <w:rsid w:val="00101BFB"/>
    <w:rsid w:val="001022F8"/>
    <w:rsid w:val="00102698"/>
    <w:rsid w:val="0010362C"/>
    <w:rsid w:val="0010372C"/>
    <w:rsid w:val="001037F4"/>
    <w:rsid w:val="00104004"/>
    <w:rsid w:val="001040EC"/>
    <w:rsid w:val="001047A6"/>
    <w:rsid w:val="00104C4D"/>
    <w:rsid w:val="001053B2"/>
    <w:rsid w:val="00105701"/>
    <w:rsid w:val="00105F83"/>
    <w:rsid w:val="001061FE"/>
    <w:rsid w:val="001064DA"/>
    <w:rsid w:val="00106E2C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8E0"/>
    <w:rsid w:val="0011497B"/>
    <w:rsid w:val="0011542D"/>
    <w:rsid w:val="00115A1C"/>
    <w:rsid w:val="00115A6E"/>
    <w:rsid w:val="00115C14"/>
    <w:rsid w:val="00116099"/>
    <w:rsid w:val="00116210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2689"/>
    <w:rsid w:val="001226DE"/>
    <w:rsid w:val="00122F56"/>
    <w:rsid w:val="00123610"/>
    <w:rsid w:val="00123D08"/>
    <w:rsid w:val="00124270"/>
    <w:rsid w:val="0012491E"/>
    <w:rsid w:val="00124CD5"/>
    <w:rsid w:val="00124DA5"/>
    <w:rsid w:val="00124F9B"/>
    <w:rsid w:val="001255AD"/>
    <w:rsid w:val="001255F3"/>
    <w:rsid w:val="0012614D"/>
    <w:rsid w:val="0012663A"/>
    <w:rsid w:val="001268C0"/>
    <w:rsid w:val="00126B77"/>
    <w:rsid w:val="00127A49"/>
    <w:rsid w:val="00127D68"/>
    <w:rsid w:val="00127E09"/>
    <w:rsid w:val="001301E6"/>
    <w:rsid w:val="00130A7B"/>
    <w:rsid w:val="00130FFD"/>
    <w:rsid w:val="00131006"/>
    <w:rsid w:val="00131620"/>
    <w:rsid w:val="001319A4"/>
    <w:rsid w:val="00131B31"/>
    <w:rsid w:val="00131F2B"/>
    <w:rsid w:val="001323F9"/>
    <w:rsid w:val="00132981"/>
    <w:rsid w:val="00132D66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4FE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3B"/>
    <w:rsid w:val="00142A70"/>
    <w:rsid w:val="0014326A"/>
    <w:rsid w:val="0014350B"/>
    <w:rsid w:val="00143663"/>
    <w:rsid w:val="001437C9"/>
    <w:rsid w:val="001439C5"/>
    <w:rsid w:val="00143E02"/>
    <w:rsid w:val="001442CF"/>
    <w:rsid w:val="001447FE"/>
    <w:rsid w:val="00144E43"/>
    <w:rsid w:val="00145AF2"/>
    <w:rsid w:val="00145F37"/>
    <w:rsid w:val="001464DC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08F"/>
    <w:rsid w:val="0015022B"/>
    <w:rsid w:val="0015065F"/>
    <w:rsid w:val="00150EBD"/>
    <w:rsid w:val="0015110F"/>
    <w:rsid w:val="0015155F"/>
    <w:rsid w:val="00151FC1"/>
    <w:rsid w:val="001525D8"/>
    <w:rsid w:val="0015369D"/>
    <w:rsid w:val="00153C7F"/>
    <w:rsid w:val="001540DA"/>
    <w:rsid w:val="001544B1"/>
    <w:rsid w:val="00155598"/>
    <w:rsid w:val="0015581F"/>
    <w:rsid w:val="00155F90"/>
    <w:rsid w:val="00155FF0"/>
    <w:rsid w:val="0015679B"/>
    <w:rsid w:val="00156C8D"/>
    <w:rsid w:val="00156D00"/>
    <w:rsid w:val="0015734F"/>
    <w:rsid w:val="00157D87"/>
    <w:rsid w:val="00157FDB"/>
    <w:rsid w:val="00160402"/>
    <w:rsid w:val="00160585"/>
    <w:rsid w:val="00160816"/>
    <w:rsid w:val="00161685"/>
    <w:rsid w:val="00161753"/>
    <w:rsid w:val="001618B4"/>
    <w:rsid w:val="00161C39"/>
    <w:rsid w:val="0016298A"/>
    <w:rsid w:val="00162B56"/>
    <w:rsid w:val="00162F50"/>
    <w:rsid w:val="0016392D"/>
    <w:rsid w:val="00163B89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0736"/>
    <w:rsid w:val="001714B8"/>
    <w:rsid w:val="0017195D"/>
    <w:rsid w:val="001719BB"/>
    <w:rsid w:val="00171AE3"/>
    <w:rsid w:val="00171AFD"/>
    <w:rsid w:val="00171C7D"/>
    <w:rsid w:val="00171CCF"/>
    <w:rsid w:val="00171FD1"/>
    <w:rsid w:val="001722E8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6204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490C"/>
    <w:rsid w:val="00184DAE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900D5"/>
    <w:rsid w:val="00190485"/>
    <w:rsid w:val="00190D0A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9CC"/>
    <w:rsid w:val="00193B83"/>
    <w:rsid w:val="00193DCC"/>
    <w:rsid w:val="00194875"/>
    <w:rsid w:val="00194A9C"/>
    <w:rsid w:val="00195489"/>
    <w:rsid w:val="00195749"/>
    <w:rsid w:val="00195898"/>
    <w:rsid w:val="00195C87"/>
    <w:rsid w:val="00195EF0"/>
    <w:rsid w:val="001966BC"/>
    <w:rsid w:val="0019671A"/>
    <w:rsid w:val="001970A6"/>
    <w:rsid w:val="001976DD"/>
    <w:rsid w:val="00197E22"/>
    <w:rsid w:val="00197F5D"/>
    <w:rsid w:val="001A02CE"/>
    <w:rsid w:val="001A02D7"/>
    <w:rsid w:val="001A0A32"/>
    <w:rsid w:val="001A0AD8"/>
    <w:rsid w:val="001A0D06"/>
    <w:rsid w:val="001A0FDE"/>
    <w:rsid w:val="001A10F6"/>
    <w:rsid w:val="001A1723"/>
    <w:rsid w:val="001A19F9"/>
    <w:rsid w:val="001A2AF1"/>
    <w:rsid w:val="001A2D94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6F82"/>
    <w:rsid w:val="001A7077"/>
    <w:rsid w:val="001A75C1"/>
    <w:rsid w:val="001A7AD5"/>
    <w:rsid w:val="001A7E67"/>
    <w:rsid w:val="001B0169"/>
    <w:rsid w:val="001B06CF"/>
    <w:rsid w:val="001B117E"/>
    <w:rsid w:val="001B1227"/>
    <w:rsid w:val="001B12C5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502"/>
    <w:rsid w:val="001B47EE"/>
    <w:rsid w:val="001B4935"/>
    <w:rsid w:val="001B4964"/>
    <w:rsid w:val="001B4F9D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142D"/>
    <w:rsid w:val="001C1D32"/>
    <w:rsid w:val="001C2EBE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61"/>
    <w:rsid w:val="001C45BE"/>
    <w:rsid w:val="001C47B3"/>
    <w:rsid w:val="001C4D08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6F79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DAA"/>
    <w:rsid w:val="001D411E"/>
    <w:rsid w:val="001D412F"/>
    <w:rsid w:val="001D443D"/>
    <w:rsid w:val="001D44DA"/>
    <w:rsid w:val="001D5157"/>
    <w:rsid w:val="001D5600"/>
    <w:rsid w:val="001D5619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BDF"/>
    <w:rsid w:val="001D7D11"/>
    <w:rsid w:val="001E0092"/>
    <w:rsid w:val="001E02E7"/>
    <w:rsid w:val="001E0358"/>
    <w:rsid w:val="001E1FF4"/>
    <w:rsid w:val="001E2110"/>
    <w:rsid w:val="001E25D3"/>
    <w:rsid w:val="001E2667"/>
    <w:rsid w:val="001E28ED"/>
    <w:rsid w:val="001E2927"/>
    <w:rsid w:val="001E3BBB"/>
    <w:rsid w:val="001E3E46"/>
    <w:rsid w:val="001E481E"/>
    <w:rsid w:val="001E5B36"/>
    <w:rsid w:val="001E5C61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81"/>
    <w:rsid w:val="001F0733"/>
    <w:rsid w:val="001F0911"/>
    <w:rsid w:val="001F0943"/>
    <w:rsid w:val="001F0D5B"/>
    <w:rsid w:val="001F0DAA"/>
    <w:rsid w:val="001F1692"/>
    <w:rsid w:val="001F178F"/>
    <w:rsid w:val="001F1ADE"/>
    <w:rsid w:val="001F2401"/>
    <w:rsid w:val="001F2977"/>
    <w:rsid w:val="001F2994"/>
    <w:rsid w:val="001F2BA0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33B"/>
    <w:rsid w:val="001F75AE"/>
    <w:rsid w:val="001F7641"/>
    <w:rsid w:val="001F7797"/>
    <w:rsid w:val="001F7A24"/>
    <w:rsid w:val="001F7A66"/>
    <w:rsid w:val="00200256"/>
    <w:rsid w:val="00200C3A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4F05"/>
    <w:rsid w:val="002056FC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228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C68"/>
    <w:rsid w:val="00222D01"/>
    <w:rsid w:val="00222E3F"/>
    <w:rsid w:val="00223088"/>
    <w:rsid w:val="00223C30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A44"/>
    <w:rsid w:val="00226EBA"/>
    <w:rsid w:val="00227191"/>
    <w:rsid w:val="0022746E"/>
    <w:rsid w:val="00227751"/>
    <w:rsid w:val="00227A30"/>
    <w:rsid w:val="00227BAE"/>
    <w:rsid w:val="00227D53"/>
    <w:rsid w:val="0023032A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61"/>
    <w:rsid w:val="002339A5"/>
    <w:rsid w:val="00233F67"/>
    <w:rsid w:val="00234034"/>
    <w:rsid w:val="002341C9"/>
    <w:rsid w:val="00234DE8"/>
    <w:rsid w:val="00235012"/>
    <w:rsid w:val="00235615"/>
    <w:rsid w:val="00235961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0F79"/>
    <w:rsid w:val="00241301"/>
    <w:rsid w:val="002416D7"/>
    <w:rsid w:val="0024178C"/>
    <w:rsid w:val="00241B41"/>
    <w:rsid w:val="00241EC3"/>
    <w:rsid w:val="00242157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456"/>
    <w:rsid w:val="0024484F"/>
    <w:rsid w:val="00244CC1"/>
    <w:rsid w:val="00244D7D"/>
    <w:rsid w:val="00244E79"/>
    <w:rsid w:val="00245037"/>
    <w:rsid w:val="00245594"/>
    <w:rsid w:val="00245F5F"/>
    <w:rsid w:val="00246027"/>
    <w:rsid w:val="002462F3"/>
    <w:rsid w:val="002469E7"/>
    <w:rsid w:val="00246A06"/>
    <w:rsid w:val="00246A0F"/>
    <w:rsid w:val="00246A39"/>
    <w:rsid w:val="00246D74"/>
    <w:rsid w:val="00247596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082D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EEE"/>
    <w:rsid w:val="00256113"/>
    <w:rsid w:val="0025644F"/>
    <w:rsid w:val="002567B2"/>
    <w:rsid w:val="00256909"/>
    <w:rsid w:val="002570D4"/>
    <w:rsid w:val="00257A51"/>
    <w:rsid w:val="00257E1D"/>
    <w:rsid w:val="0026026E"/>
    <w:rsid w:val="0026049F"/>
    <w:rsid w:val="00260D0A"/>
    <w:rsid w:val="00261765"/>
    <w:rsid w:val="00261ADF"/>
    <w:rsid w:val="002620A1"/>
    <w:rsid w:val="0026220E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408D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65CF"/>
    <w:rsid w:val="002666F1"/>
    <w:rsid w:val="0026712C"/>
    <w:rsid w:val="00267D6D"/>
    <w:rsid w:val="002706C3"/>
    <w:rsid w:val="00270719"/>
    <w:rsid w:val="00271503"/>
    <w:rsid w:val="00271566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519D"/>
    <w:rsid w:val="002751AB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0501"/>
    <w:rsid w:val="002813B6"/>
    <w:rsid w:val="002815C3"/>
    <w:rsid w:val="002816CF"/>
    <w:rsid w:val="0028173C"/>
    <w:rsid w:val="00282395"/>
    <w:rsid w:val="002826DF"/>
    <w:rsid w:val="002829EF"/>
    <w:rsid w:val="00282D63"/>
    <w:rsid w:val="00283493"/>
    <w:rsid w:val="0028349D"/>
    <w:rsid w:val="00283C49"/>
    <w:rsid w:val="00283D41"/>
    <w:rsid w:val="00284175"/>
    <w:rsid w:val="00284297"/>
    <w:rsid w:val="002845A4"/>
    <w:rsid w:val="002846A8"/>
    <w:rsid w:val="00284CFB"/>
    <w:rsid w:val="00285186"/>
    <w:rsid w:val="0028648D"/>
    <w:rsid w:val="00286622"/>
    <w:rsid w:val="00286791"/>
    <w:rsid w:val="0028689D"/>
    <w:rsid w:val="00286B20"/>
    <w:rsid w:val="00286DB9"/>
    <w:rsid w:val="00286E94"/>
    <w:rsid w:val="00287513"/>
    <w:rsid w:val="00287F22"/>
    <w:rsid w:val="0029070D"/>
    <w:rsid w:val="0029098C"/>
    <w:rsid w:val="002910EB"/>
    <w:rsid w:val="00291449"/>
    <w:rsid w:val="00291C16"/>
    <w:rsid w:val="00292941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6F49"/>
    <w:rsid w:val="002975E4"/>
    <w:rsid w:val="0029787F"/>
    <w:rsid w:val="002A036C"/>
    <w:rsid w:val="002A075C"/>
    <w:rsid w:val="002A0DA4"/>
    <w:rsid w:val="002A0EFD"/>
    <w:rsid w:val="002A1B16"/>
    <w:rsid w:val="002A1D29"/>
    <w:rsid w:val="002A3853"/>
    <w:rsid w:val="002A3AD9"/>
    <w:rsid w:val="002A3BB3"/>
    <w:rsid w:val="002A470A"/>
    <w:rsid w:val="002A4760"/>
    <w:rsid w:val="002A4C19"/>
    <w:rsid w:val="002A507F"/>
    <w:rsid w:val="002A528B"/>
    <w:rsid w:val="002A52B2"/>
    <w:rsid w:val="002A5DA6"/>
    <w:rsid w:val="002A6008"/>
    <w:rsid w:val="002A60D1"/>
    <w:rsid w:val="002A68C4"/>
    <w:rsid w:val="002A713A"/>
    <w:rsid w:val="002A7557"/>
    <w:rsid w:val="002A7937"/>
    <w:rsid w:val="002A7956"/>
    <w:rsid w:val="002A7CDC"/>
    <w:rsid w:val="002B0644"/>
    <w:rsid w:val="002B084A"/>
    <w:rsid w:val="002B1BB5"/>
    <w:rsid w:val="002B2309"/>
    <w:rsid w:val="002B25E1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3EF"/>
    <w:rsid w:val="002B59D9"/>
    <w:rsid w:val="002B6782"/>
    <w:rsid w:val="002B68A0"/>
    <w:rsid w:val="002B6E0B"/>
    <w:rsid w:val="002B7428"/>
    <w:rsid w:val="002B7712"/>
    <w:rsid w:val="002B7782"/>
    <w:rsid w:val="002B7836"/>
    <w:rsid w:val="002C0118"/>
    <w:rsid w:val="002C0578"/>
    <w:rsid w:val="002C1A01"/>
    <w:rsid w:val="002C1FD1"/>
    <w:rsid w:val="002C206A"/>
    <w:rsid w:val="002C235A"/>
    <w:rsid w:val="002C2559"/>
    <w:rsid w:val="002C27CF"/>
    <w:rsid w:val="002C4098"/>
    <w:rsid w:val="002C4257"/>
    <w:rsid w:val="002C42CA"/>
    <w:rsid w:val="002C466C"/>
    <w:rsid w:val="002C4AD9"/>
    <w:rsid w:val="002C4B2F"/>
    <w:rsid w:val="002C4D0A"/>
    <w:rsid w:val="002C4F59"/>
    <w:rsid w:val="002C5003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D0103"/>
    <w:rsid w:val="002D03A6"/>
    <w:rsid w:val="002D143C"/>
    <w:rsid w:val="002D16EA"/>
    <w:rsid w:val="002D16F8"/>
    <w:rsid w:val="002D189E"/>
    <w:rsid w:val="002D1FE6"/>
    <w:rsid w:val="002D24A4"/>
    <w:rsid w:val="002D26B6"/>
    <w:rsid w:val="002D273E"/>
    <w:rsid w:val="002D28AA"/>
    <w:rsid w:val="002D292C"/>
    <w:rsid w:val="002D2EF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21AF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2F14"/>
    <w:rsid w:val="002F31E9"/>
    <w:rsid w:val="002F33BF"/>
    <w:rsid w:val="002F3489"/>
    <w:rsid w:val="002F44DA"/>
    <w:rsid w:val="002F480C"/>
    <w:rsid w:val="002F4B44"/>
    <w:rsid w:val="002F5FA0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B2F"/>
    <w:rsid w:val="0030363F"/>
    <w:rsid w:val="003036E9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3B6"/>
    <w:rsid w:val="00306465"/>
    <w:rsid w:val="003065FC"/>
    <w:rsid w:val="003069CA"/>
    <w:rsid w:val="00306C44"/>
    <w:rsid w:val="0030735F"/>
    <w:rsid w:val="003073B9"/>
    <w:rsid w:val="003074EF"/>
    <w:rsid w:val="00307765"/>
    <w:rsid w:val="003079F4"/>
    <w:rsid w:val="00307C1E"/>
    <w:rsid w:val="00307C6C"/>
    <w:rsid w:val="00307EBB"/>
    <w:rsid w:val="00310A7B"/>
    <w:rsid w:val="00310F2D"/>
    <w:rsid w:val="00311229"/>
    <w:rsid w:val="003112BB"/>
    <w:rsid w:val="00311490"/>
    <w:rsid w:val="00311519"/>
    <w:rsid w:val="00311944"/>
    <w:rsid w:val="00312239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AD"/>
    <w:rsid w:val="00314BF0"/>
    <w:rsid w:val="00314C68"/>
    <w:rsid w:val="003152ED"/>
    <w:rsid w:val="003153D6"/>
    <w:rsid w:val="00315708"/>
    <w:rsid w:val="00315774"/>
    <w:rsid w:val="00315D6A"/>
    <w:rsid w:val="0031608D"/>
    <w:rsid w:val="003160F8"/>
    <w:rsid w:val="00316A64"/>
    <w:rsid w:val="00317128"/>
    <w:rsid w:val="00317718"/>
    <w:rsid w:val="003178E1"/>
    <w:rsid w:val="00317CC6"/>
    <w:rsid w:val="003200E9"/>
    <w:rsid w:val="003201B9"/>
    <w:rsid w:val="003203DF"/>
    <w:rsid w:val="003209D9"/>
    <w:rsid w:val="00320C40"/>
    <w:rsid w:val="00320C74"/>
    <w:rsid w:val="00320C90"/>
    <w:rsid w:val="00320F83"/>
    <w:rsid w:val="00321A4A"/>
    <w:rsid w:val="00321BAE"/>
    <w:rsid w:val="00322476"/>
    <w:rsid w:val="00322B4D"/>
    <w:rsid w:val="00322BC6"/>
    <w:rsid w:val="003231D8"/>
    <w:rsid w:val="00323660"/>
    <w:rsid w:val="00323A33"/>
    <w:rsid w:val="00325570"/>
    <w:rsid w:val="003255D0"/>
    <w:rsid w:val="00325AA8"/>
    <w:rsid w:val="0032603B"/>
    <w:rsid w:val="003269DF"/>
    <w:rsid w:val="00326B63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87D"/>
    <w:rsid w:val="003329E4"/>
    <w:rsid w:val="0033341D"/>
    <w:rsid w:val="00333448"/>
    <w:rsid w:val="0033385B"/>
    <w:rsid w:val="00333C57"/>
    <w:rsid w:val="0033407F"/>
    <w:rsid w:val="00334198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6547"/>
    <w:rsid w:val="00336C50"/>
    <w:rsid w:val="00336D09"/>
    <w:rsid w:val="00336DCE"/>
    <w:rsid w:val="003376CE"/>
    <w:rsid w:val="00337748"/>
    <w:rsid w:val="003378B4"/>
    <w:rsid w:val="00337F39"/>
    <w:rsid w:val="003401CB"/>
    <w:rsid w:val="00340227"/>
    <w:rsid w:val="0034054B"/>
    <w:rsid w:val="00340DE1"/>
    <w:rsid w:val="00340F79"/>
    <w:rsid w:val="00341191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D2B"/>
    <w:rsid w:val="00354C81"/>
    <w:rsid w:val="00355D31"/>
    <w:rsid w:val="003572AE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F0E"/>
    <w:rsid w:val="003643BF"/>
    <w:rsid w:val="00365295"/>
    <w:rsid w:val="003654D7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ED3"/>
    <w:rsid w:val="003673B5"/>
    <w:rsid w:val="003674B8"/>
    <w:rsid w:val="00367633"/>
    <w:rsid w:val="0036773A"/>
    <w:rsid w:val="0037003E"/>
    <w:rsid w:val="00370096"/>
    <w:rsid w:val="00370446"/>
    <w:rsid w:val="003704D6"/>
    <w:rsid w:val="003705FF"/>
    <w:rsid w:val="00370A07"/>
    <w:rsid w:val="00371190"/>
    <w:rsid w:val="003715CD"/>
    <w:rsid w:val="00371943"/>
    <w:rsid w:val="00371B35"/>
    <w:rsid w:val="00372700"/>
    <w:rsid w:val="00372A85"/>
    <w:rsid w:val="00372D0F"/>
    <w:rsid w:val="00372D66"/>
    <w:rsid w:val="00373225"/>
    <w:rsid w:val="0037322D"/>
    <w:rsid w:val="003748EE"/>
    <w:rsid w:val="003752EF"/>
    <w:rsid w:val="003759F0"/>
    <w:rsid w:val="00375AFC"/>
    <w:rsid w:val="00376035"/>
    <w:rsid w:val="0037690F"/>
    <w:rsid w:val="003770A7"/>
    <w:rsid w:val="003772AC"/>
    <w:rsid w:val="00377416"/>
    <w:rsid w:val="003776B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618"/>
    <w:rsid w:val="00383983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5E13"/>
    <w:rsid w:val="00386290"/>
    <w:rsid w:val="003862A3"/>
    <w:rsid w:val="00386A1A"/>
    <w:rsid w:val="00386DB6"/>
    <w:rsid w:val="003877EE"/>
    <w:rsid w:val="00390574"/>
    <w:rsid w:val="00390910"/>
    <w:rsid w:val="00390C20"/>
    <w:rsid w:val="0039151F"/>
    <w:rsid w:val="003918F0"/>
    <w:rsid w:val="00391AE3"/>
    <w:rsid w:val="00391B9B"/>
    <w:rsid w:val="00391EDF"/>
    <w:rsid w:val="00392619"/>
    <w:rsid w:val="003936F7"/>
    <w:rsid w:val="0039374A"/>
    <w:rsid w:val="0039381F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FE8"/>
    <w:rsid w:val="003970F6"/>
    <w:rsid w:val="003978F3"/>
    <w:rsid w:val="003979D6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1E5E"/>
    <w:rsid w:val="003A2269"/>
    <w:rsid w:val="003A24FE"/>
    <w:rsid w:val="003A2889"/>
    <w:rsid w:val="003A2CE2"/>
    <w:rsid w:val="003A37CD"/>
    <w:rsid w:val="003A439F"/>
    <w:rsid w:val="003A5094"/>
    <w:rsid w:val="003A5396"/>
    <w:rsid w:val="003A5ED1"/>
    <w:rsid w:val="003A5EE4"/>
    <w:rsid w:val="003A60BC"/>
    <w:rsid w:val="003A6346"/>
    <w:rsid w:val="003A66D4"/>
    <w:rsid w:val="003A67BD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61B"/>
    <w:rsid w:val="003B164A"/>
    <w:rsid w:val="003B1B6B"/>
    <w:rsid w:val="003B1BD5"/>
    <w:rsid w:val="003B2756"/>
    <w:rsid w:val="003B2954"/>
    <w:rsid w:val="003B2985"/>
    <w:rsid w:val="003B2A06"/>
    <w:rsid w:val="003B2AC0"/>
    <w:rsid w:val="003B2B4A"/>
    <w:rsid w:val="003B2CE8"/>
    <w:rsid w:val="003B3FC0"/>
    <w:rsid w:val="003B4014"/>
    <w:rsid w:val="003B4B2C"/>
    <w:rsid w:val="003B4BD5"/>
    <w:rsid w:val="003B4CF1"/>
    <w:rsid w:val="003B5273"/>
    <w:rsid w:val="003B54F4"/>
    <w:rsid w:val="003B5A8D"/>
    <w:rsid w:val="003B61C6"/>
    <w:rsid w:val="003B6658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F6C"/>
    <w:rsid w:val="003C1031"/>
    <w:rsid w:val="003C1351"/>
    <w:rsid w:val="003C1A3F"/>
    <w:rsid w:val="003C232B"/>
    <w:rsid w:val="003C245A"/>
    <w:rsid w:val="003C24C3"/>
    <w:rsid w:val="003C25B9"/>
    <w:rsid w:val="003C2A71"/>
    <w:rsid w:val="003C2BA1"/>
    <w:rsid w:val="003C2C55"/>
    <w:rsid w:val="003C2FE0"/>
    <w:rsid w:val="003C3CA7"/>
    <w:rsid w:val="003C45D5"/>
    <w:rsid w:val="003C46D5"/>
    <w:rsid w:val="003C5541"/>
    <w:rsid w:val="003C57A4"/>
    <w:rsid w:val="003C600E"/>
    <w:rsid w:val="003C614D"/>
    <w:rsid w:val="003C65AC"/>
    <w:rsid w:val="003C6934"/>
    <w:rsid w:val="003C6EAA"/>
    <w:rsid w:val="003C759B"/>
    <w:rsid w:val="003C7A9B"/>
    <w:rsid w:val="003C7D3E"/>
    <w:rsid w:val="003D04CB"/>
    <w:rsid w:val="003D091E"/>
    <w:rsid w:val="003D0BDA"/>
    <w:rsid w:val="003D0C06"/>
    <w:rsid w:val="003D0E03"/>
    <w:rsid w:val="003D1335"/>
    <w:rsid w:val="003D20B6"/>
    <w:rsid w:val="003D26F1"/>
    <w:rsid w:val="003D28F0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7057"/>
    <w:rsid w:val="003D70D7"/>
    <w:rsid w:val="003D716E"/>
    <w:rsid w:val="003E03B4"/>
    <w:rsid w:val="003E0458"/>
    <w:rsid w:val="003E0620"/>
    <w:rsid w:val="003E0682"/>
    <w:rsid w:val="003E07E3"/>
    <w:rsid w:val="003E0BD7"/>
    <w:rsid w:val="003E1750"/>
    <w:rsid w:val="003E1797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70"/>
    <w:rsid w:val="003E41E3"/>
    <w:rsid w:val="003E436E"/>
    <w:rsid w:val="003E5156"/>
    <w:rsid w:val="003E583B"/>
    <w:rsid w:val="003E5E1B"/>
    <w:rsid w:val="003E62AA"/>
    <w:rsid w:val="003E6879"/>
    <w:rsid w:val="003E76D0"/>
    <w:rsid w:val="003E76FE"/>
    <w:rsid w:val="003E78C2"/>
    <w:rsid w:val="003E7BF3"/>
    <w:rsid w:val="003F022E"/>
    <w:rsid w:val="003F0DD0"/>
    <w:rsid w:val="003F0F49"/>
    <w:rsid w:val="003F1123"/>
    <w:rsid w:val="003F11BD"/>
    <w:rsid w:val="003F1678"/>
    <w:rsid w:val="003F16A4"/>
    <w:rsid w:val="003F1A36"/>
    <w:rsid w:val="003F1AC7"/>
    <w:rsid w:val="003F1DEB"/>
    <w:rsid w:val="003F24EB"/>
    <w:rsid w:val="003F2709"/>
    <w:rsid w:val="003F2907"/>
    <w:rsid w:val="003F2A1D"/>
    <w:rsid w:val="003F2BB8"/>
    <w:rsid w:val="003F34E4"/>
    <w:rsid w:val="003F373F"/>
    <w:rsid w:val="003F3757"/>
    <w:rsid w:val="003F3B10"/>
    <w:rsid w:val="003F4376"/>
    <w:rsid w:val="003F4822"/>
    <w:rsid w:val="003F4A9A"/>
    <w:rsid w:val="003F4DE6"/>
    <w:rsid w:val="003F5133"/>
    <w:rsid w:val="003F5467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4C"/>
    <w:rsid w:val="004015EA"/>
    <w:rsid w:val="00401A26"/>
    <w:rsid w:val="00401D13"/>
    <w:rsid w:val="00401D41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433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612"/>
    <w:rsid w:val="004076BB"/>
    <w:rsid w:val="00410244"/>
    <w:rsid w:val="00410473"/>
    <w:rsid w:val="00410502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381"/>
    <w:rsid w:val="004136D4"/>
    <w:rsid w:val="0041375F"/>
    <w:rsid w:val="00413D61"/>
    <w:rsid w:val="00413E7A"/>
    <w:rsid w:val="0041434B"/>
    <w:rsid w:val="00414746"/>
    <w:rsid w:val="0041490B"/>
    <w:rsid w:val="00414A1B"/>
    <w:rsid w:val="00415421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62D"/>
    <w:rsid w:val="00421E92"/>
    <w:rsid w:val="00421F1D"/>
    <w:rsid w:val="00422346"/>
    <w:rsid w:val="00422A82"/>
    <w:rsid w:val="00422B42"/>
    <w:rsid w:val="00422C02"/>
    <w:rsid w:val="00422D36"/>
    <w:rsid w:val="004231A4"/>
    <w:rsid w:val="004235B7"/>
    <w:rsid w:val="004237FF"/>
    <w:rsid w:val="00423BE7"/>
    <w:rsid w:val="00423C74"/>
    <w:rsid w:val="0042406B"/>
    <w:rsid w:val="004241BF"/>
    <w:rsid w:val="00424562"/>
    <w:rsid w:val="00424D8B"/>
    <w:rsid w:val="00424EC8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F5C"/>
    <w:rsid w:val="00432ADA"/>
    <w:rsid w:val="00432FA4"/>
    <w:rsid w:val="00433D90"/>
    <w:rsid w:val="004340C7"/>
    <w:rsid w:val="0043416E"/>
    <w:rsid w:val="00434ACF"/>
    <w:rsid w:val="004351D3"/>
    <w:rsid w:val="00436008"/>
    <w:rsid w:val="004364CD"/>
    <w:rsid w:val="00436506"/>
    <w:rsid w:val="00436998"/>
    <w:rsid w:val="00436A5A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2CA2"/>
    <w:rsid w:val="00442E31"/>
    <w:rsid w:val="004431E5"/>
    <w:rsid w:val="004432FA"/>
    <w:rsid w:val="00443944"/>
    <w:rsid w:val="00443AC1"/>
    <w:rsid w:val="00443F44"/>
    <w:rsid w:val="0044419D"/>
    <w:rsid w:val="00444221"/>
    <w:rsid w:val="0044467A"/>
    <w:rsid w:val="00444871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710"/>
    <w:rsid w:val="00447937"/>
    <w:rsid w:val="00447E49"/>
    <w:rsid w:val="00450074"/>
    <w:rsid w:val="0045034C"/>
    <w:rsid w:val="004505BE"/>
    <w:rsid w:val="00450669"/>
    <w:rsid w:val="00450D5A"/>
    <w:rsid w:val="00450F82"/>
    <w:rsid w:val="004513A3"/>
    <w:rsid w:val="00451A3E"/>
    <w:rsid w:val="00451D10"/>
    <w:rsid w:val="004521B6"/>
    <w:rsid w:val="004524C0"/>
    <w:rsid w:val="00452635"/>
    <w:rsid w:val="00452B6C"/>
    <w:rsid w:val="00452EF1"/>
    <w:rsid w:val="0045308B"/>
    <w:rsid w:val="004530C6"/>
    <w:rsid w:val="004539D5"/>
    <w:rsid w:val="00453A65"/>
    <w:rsid w:val="00454185"/>
    <w:rsid w:val="00454C3F"/>
    <w:rsid w:val="00455074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F08"/>
    <w:rsid w:val="00461131"/>
    <w:rsid w:val="004617B6"/>
    <w:rsid w:val="004617FA"/>
    <w:rsid w:val="004618CC"/>
    <w:rsid w:val="004622FA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993"/>
    <w:rsid w:val="00466AE0"/>
    <w:rsid w:val="00466DE8"/>
    <w:rsid w:val="004674E3"/>
    <w:rsid w:val="00467852"/>
    <w:rsid w:val="00467BEA"/>
    <w:rsid w:val="00467D34"/>
    <w:rsid w:val="00470396"/>
    <w:rsid w:val="004713D7"/>
    <w:rsid w:val="00472CF7"/>
    <w:rsid w:val="0047343C"/>
    <w:rsid w:val="00473B90"/>
    <w:rsid w:val="00473E11"/>
    <w:rsid w:val="0047406F"/>
    <w:rsid w:val="004743DB"/>
    <w:rsid w:val="00474437"/>
    <w:rsid w:val="004749D6"/>
    <w:rsid w:val="00474C75"/>
    <w:rsid w:val="004752E7"/>
    <w:rsid w:val="0047579A"/>
    <w:rsid w:val="00475941"/>
    <w:rsid w:val="004766E6"/>
    <w:rsid w:val="004768AA"/>
    <w:rsid w:val="00476FBB"/>
    <w:rsid w:val="00477232"/>
    <w:rsid w:val="004773F5"/>
    <w:rsid w:val="00477DCB"/>
    <w:rsid w:val="00480161"/>
    <w:rsid w:val="00480270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D3"/>
    <w:rsid w:val="00486EA2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2937"/>
    <w:rsid w:val="00493235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68A"/>
    <w:rsid w:val="004A7AD3"/>
    <w:rsid w:val="004A7BAE"/>
    <w:rsid w:val="004A7C6F"/>
    <w:rsid w:val="004B0A89"/>
    <w:rsid w:val="004B0D98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B8C"/>
    <w:rsid w:val="004C7E69"/>
    <w:rsid w:val="004D02F6"/>
    <w:rsid w:val="004D0365"/>
    <w:rsid w:val="004D0400"/>
    <w:rsid w:val="004D1C5F"/>
    <w:rsid w:val="004D1E05"/>
    <w:rsid w:val="004D26FC"/>
    <w:rsid w:val="004D2C51"/>
    <w:rsid w:val="004D2FAA"/>
    <w:rsid w:val="004D334B"/>
    <w:rsid w:val="004D357A"/>
    <w:rsid w:val="004D3BBC"/>
    <w:rsid w:val="004D3FFE"/>
    <w:rsid w:val="004D46BF"/>
    <w:rsid w:val="004D50B9"/>
    <w:rsid w:val="004D54B3"/>
    <w:rsid w:val="004D5646"/>
    <w:rsid w:val="004D5C14"/>
    <w:rsid w:val="004D63B9"/>
    <w:rsid w:val="004D63EB"/>
    <w:rsid w:val="004D6C49"/>
    <w:rsid w:val="004D70E4"/>
    <w:rsid w:val="004D7774"/>
    <w:rsid w:val="004D7E91"/>
    <w:rsid w:val="004E12CC"/>
    <w:rsid w:val="004E1349"/>
    <w:rsid w:val="004E14D5"/>
    <w:rsid w:val="004E1665"/>
    <w:rsid w:val="004E1C92"/>
    <w:rsid w:val="004E1F00"/>
    <w:rsid w:val="004E244C"/>
    <w:rsid w:val="004E2B56"/>
    <w:rsid w:val="004E38C8"/>
    <w:rsid w:val="004E3A23"/>
    <w:rsid w:val="004E3D24"/>
    <w:rsid w:val="004E3F8E"/>
    <w:rsid w:val="004E41D9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229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78D"/>
    <w:rsid w:val="00502993"/>
    <w:rsid w:val="00502DBA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634"/>
    <w:rsid w:val="00505B1F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96E"/>
    <w:rsid w:val="00512B57"/>
    <w:rsid w:val="0051321F"/>
    <w:rsid w:val="005133C3"/>
    <w:rsid w:val="00513452"/>
    <w:rsid w:val="0051348A"/>
    <w:rsid w:val="00513500"/>
    <w:rsid w:val="005139BD"/>
    <w:rsid w:val="00513AFC"/>
    <w:rsid w:val="005140D0"/>
    <w:rsid w:val="00514579"/>
    <w:rsid w:val="005145DD"/>
    <w:rsid w:val="0051469D"/>
    <w:rsid w:val="0051474B"/>
    <w:rsid w:val="00514754"/>
    <w:rsid w:val="0051513E"/>
    <w:rsid w:val="005158B3"/>
    <w:rsid w:val="00515CDA"/>
    <w:rsid w:val="0051616C"/>
    <w:rsid w:val="00516287"/>
    <w:rsid w:val="00516475"/>
    <w:rsid w:val="00516C7A"/>
    <w:rsid w:val="00516D26"/>
    <w:rsid w:val="00517046"/>
    <w:rsid w:val="0051785C"/>
    <w:rsid w:val="0051787E"/>
    <w:rsid w:val="00517A99"/>
    <w:rsid w:val="00517E27"/>
    <w:rsid w:val="00520E1B"/>
    <w:rsid w:val="00520ECF"/>
    <w:rsid w:val="00521914"/>
    <w:rsid w:val="005219BC"/>
    <w:rsid w:val="00521AE9"/>
    <w:rsid w:val="00521BCE"/>
    <w:rsid w:val="00521D27"/>
    <w:rsid w:val="00522377"/>
    <w:rsid w:val="0052268C"/>
    <w:rsid w:val="005226EF"/>
    <w:rsid w:val="0052273C"/>
    <w:rsid w:val="00523037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53B"/>
    <w:rsid w:val="005326BC"/>
    <w:rsid w:val="00533836"/>
    <w:rsid w:val="00533EB5"/>
    <w:rsid w:val="005340EA"/>
    <w:rsid w:val="00534438"/>
    <w:rsid w:val="005345BD"/>
    <w:rsid w:val="00534E17"/>
    <w:rsid w:val="00535536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45D"/>
    <w:rsid w:val="00543837"/>
    <w:rsid w:val="00544164"/>
    <w:rsid w:val="0054425D"/>
    <w:rsid w:val="0054434E"/>
    <w:rsid w:val="00544889"/>
    <w:rsid w:val="00545E2A"/>
    <w:rsid w:val="00545E89"/>
    <w:rsid w:val="00546272"/>
    <w:rsid w:val="00546714"/>
    <w:rsid w:val="0054688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801"/>
    <w:rsid w:val="00552D77"/>
    <w:rsid w:val="00553A1F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427"/>
    <w:rsid w:val="00560576"/>
    <w:rsid w:val="0056088A"/>
    <w:rsid w:val="00560B97"/>
    <w:rsid w:val="00561302"/>
    <w:rsid w:val="0056152D"/>
    <w:rsid w:val="00562138"/>
    <w:rsid w:val="0056219A"/>
    <w:rsid w:val="005625F0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620"/>
    <w:rsid w:val="00565704"/>
    <w:rsid w:val="0056578B"/>
    <w:rsid w:val="00565E21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9E"/>
    <w:rsid w:val="005771A8"/>
    <w:rsid w:val="005771F2"/>
    <w:rsid w:val="0057741D"/>
    <w:rsid w:val="00577879"/>
    <w:rsid w:val="00577F59"/>
    <w:rsid w:val="0058056D"/>
    <w:rsid w:val="00580F79"/>
    <w:rsid w:val="00581680"/>
    <w:rsid w:val="00581A3C"/>
    <w:rsid w:val="00581BAA"/>
    <w:rsid w:val="00581F69"/>
    <w:rsid w:val="0058310D"/>
    <w:rsid w:val="00583119"/>
    <w:rsid w:val="005831F4"/>
    <w:rsid w:val="00583A6B"/>
    <w:rsid w:val="00583BB1"/>
    <w:rsid w:val="00583C58"/>
    <w:rsid w:val="00584F69"/>
    <w:rsid w:val="005857F8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52D9"/>
    <w:rsid w:val="005953E5"/>
    <w:rsid w:val="00595574"/>
    <w:rsid w:val="005957B0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B0F"/>
    <w:rsid w:val="005A4090"/>
    <w:rsid w:val="005A41BB"/>
    <w:rsid w:val="005A4E9D"/>
    <w:rsid w:val="005A53DB"/>
    <w:rsid w:val="005A61E6"/>
    <w:rsid w:val="005A62D5"/>
    <w:rsid w:val="005A63D8"/>
    <w:rsid w:val="005A6ABA"/>
    <w:rsid w:val="005A6BFB"/>
    <w:rsid w:val="005A6F21"/>
    <w:rsid w:val="005A72A0"/>
    <w:rsid w:val="005A7525"/>
    <w:rsid w:val="005A7895"/>
    <w:rsid w:val="005A7E05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6ED"/>
    <w:rsid w:val="005B7D90"/>
    <w:rsid w:val="005B7F0D"/>
    <w:rsid w:val="005B7FE3"/>
    <w:rsid w:val="005C02AF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7617"/>
    <w:rsid w:val="005C7DA5"/>
    <w:rsid w:val="005D00C8"/>
    <w:rsid w:val="005D010B"/>
    <w:rsid w:val="005D03C8"/>
    <w:rsid w:val="005D0DA5"/>
    <w:rsid w:val="005D124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1BA5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62A"/>
    <w:rsid w:val="005F2973"/>
    <w:rsid w:val="005F2AFA"/>
    <w:rsid w:val="005F31B4"/>
    <w:rsid w:val="005F33DE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A27"/>
    <w:rsid w:val="005F6BB3"/>
    <w:rsid w:val="005F7450"/>
    <w:rsid w:val="005F75D6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3063"/>
    <w:rsid w:val="0060315F"/>
    <w:rsid w:val="00603270"/>
    <w:rsid w:val="006033D1"/>
    <w:rsid w:val="006036B1"/>
    <w:rsid w:val="006036D6"/>
    <w:rsid w:val="00603A43"/>
    <w:rsid w:val="00603CDF"/>
    <w:rsid w:val="00603D03"/>
    <w:rsid w:val="00603FC9"/>
    <w:rsid w:val="00604828"/>
    <w:rsid w:val="00604DE2"/>
    <w:rsid w:val="006052BF"/>
    <w:rsid w:val="00605572"/>
    <w:rsid w:val="00605AC8"/>
    <w:rsid w:val="00606197"/>
    <w:rsid w:val="0060621E"/>
    <w:rsid w:val="006062E6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2C7A"/>
    <w:rsid w:val="00613299"/>
    <w:rsid w:val="00613434"/>
    <w:rsid w:val="0061371A"/>
    <w:rsid w:val="006142CD"/>
    <w:rsid w:val="00614848"/>
    <w:rsid w:val="00614C69"/>
    <w:rsid w:val="00614EEB"/>
    <w:rsid w:val="00615141"/>
    <w:rsid w:val="006151BF"/>
    <w:rsid w:val="0061690F"/>
    <w:rsid w:val="00616B05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E19"/>
    <w:rsid w:val="00623EC7"/>
    <w:rsid w:val="00623FA9"/>
    <w:rsid w:val="00624692"/>
    <w:rsid w:val="0062475E"/>
    <w:rsid w:val="00624D66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712E"/>
    <w:rsid w:val="006274AD"/>
    <w:rsid w:val="00627F65"/>
    <w:rsid w:val="00630D7F"/>
    <w:rsid w:val="00630F23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5D66"/>
    <w:rsid w:val="006367CB"/>
    <w:rsid w:val="00636954"/>
    <w:rsid w:val="00636B20"/>
    <w:rsid w:val="00636B8E"/>
    <w:rsid w:val="00636FDA"/>
    <w:rsid w:val="006371A3"/>
    <w:rsid w:val="006378CE"/>
    <w:rsid w:val="00637A64"/>
    <w:rsid w:val="00637BB7"/>
    <w:rsid w:val="00637EF8"/>
    <w:rsid w:val="00640AC1"/>
    <w:rsid w:val="00640C49"/>
    <w:rsid w:val="0064169C"/>
    <w:rsid w:val="006418CA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3F64"/>
    <w:rsid w:val="0064414C"/>
    <w:rsid w:val="00644549"/>
    <w:rsid w:val="006445E5"/>
    <w:rsid w:val="0064460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707"/>
    <w:rsid w:val="00647BFE"/>
    <w:rsid w:val="0065006A"/>
    <w:rsid w:val="0065030A"/>
    <w:rsid w:val="006503BF"/>
    <w:rsid w:val="006505B7"/>
    <w:rsid w:val="00650774"/>
    <w:rsid w:val="0065099F"/>
    <w:rsid w:val="00650E48"/>
    <w:rsid w:val="00651027"/>
    <w:rsid w:val="00651673"/>
    <w:rsid w:val="00651DFA"/>
    <w:rsid w:val="00651EBC"/>
    <w:rsid w:val="00651F8A"/>
    <w:rsid w:val="006525D8"/>
    <w:rsid w:val="006531DC"/>
    <w:rsid w:val="006535B2"/>
    <w:rsid w:val="00653A37"/>
    <w:rsid w:val="00653BAA"/>
    <w:rsid w:val="00653EF5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CFD"/>
    <w:rsid w:val="006634E5"/>
    <w:rsid w:val="0066367F"/>
    <w:rsid w:val="00663695"/>
    <w:rsid w:val="00663DD7"/>
    <w:rsid w:val="00663E66"/>
    <w:rsid w:val="00664677"/>
    <w:rsid w:val="006654D4"/>
    <w:rsid w:val="00666256"/>
    <w:rsid w:val="006664F8"/>
    <w:rsid w:val="0066667E"/>
    <w:rsid w:val="00666AD7"/>
    <w:rsid w:val="00667184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50DD"/>
    <w:rsid w:val="006753C9"/>
    <w:rsid w:val="0067557A"/>
    <w:rsid w:val="0067590D"/>
    <w:rsid w:val="006759E1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9A8"/>
    <w:rsid w:val="00682D9C"/>
    <w:rsid w:val="00683552"/>
    <w:rsid w:val="00683618"/>
    <w:rsid w:val="00683D35"/>
    <w:rsid w:val="00683FEC"/>
    <w:rsid w:val="006841FA"/>
    <w:rsid w:val="006842AA"/>
    <w:rsid w:val="0068448B"/>
    <w:rsid w:val="00684A30"/>
    <w:rsid w:val="00684C8A"/>
    <w:rsid w:val="00684EB8"/>
    <w:rsid w:val="006853E1"/>
    <w:rsid w:val="00685441"/>
    <w:rsid w:val="00685532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5A3"/>
    <w:rsid w:val="00691B4E"/>
    <w:rsid w:val="0069312B"/>
    <w:rsid w:val="00693412"/>
    <w:rsid w:val="0069343D"/>
    <w:rsid w:val="0069376C"/>
    <w:rsid w:val="006938DB"/>
    <w:rsid w:val="00693D92"/>
    <w:rsid w:val="00693EE6"/>
    <w:rsid w:val="006945AD"/>
    <w:rsid w:val="006951F3"/>
    <w:rsid w:val="00695657"/>
    <w:rsid w:val="0069627E"/>
    <w:rsid w:val="0069654E"/>
    <w:rsid w:val="00696A09"/>
    <w:rsid w:val="00696E73"/>
    <w:rsid w:val="006979B9"/>
    <w:rsid w:val="00697F8E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3DA7"/>
    <w:rsid w:val="006A41CC"/>
    <w:rsid w:val="006A42D7"/>
    <w:rsid w:val="006A44E8"/>
    <w:rsid w:val="006A45FD"/>
    <w:rsid w:val="006A5B58"/>
    <w:rsid w:val="006A5FF6"/>
    <w:rsid w:val="006A648D"/>
    <w:rsid w:val="006A68EA"/>
    <w:rsid w:val="006A6DFC"/>
    <w:rsid w:val="006A7181"/>
    <w:rsid w:val="006A71F0"/>
    <w:rsid w:val="006A7772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6E72"/>
    <w:rsid w:val="006B7167"/>
    <w:rsid w:val="006B72D7"/>
    <w:rsid w:val="006B77E7"/>
    <w:rsid w:val="006B780A"/>
    <w:rsid w:val="006B7B58"/>
    <w:rsid w:val="006B7D1F"/>
    <w:rsid w:val="006B7F54"/>
    <w:rsid w:val="006C079C"/>
    <w:rsid w:val="006C07B2"/>
    <w:rsid w:val="006C0930"/>
    <w:rsid w:val="006C1931"/>
    <w:rsid w:val="006C1A40"/>
    <w:rsid w:val="006C1E65"/>
    <w:rsid w:val="006C24C1"/>
    <w:rsid w:val="006C28E4"/>
    <w:rsid w:val="006C2B0D"/>
    <w:rsid w:val="006C2E75"/>
    <w:rsid w:val="006C32D2"/>
    <w:rsid w:val="006C32F0"/>
    <w:rsid w:val="006C3EA4"/>
    <w:rsid w:val="006C3F10"/>
    <w:rsid w:val="006C4207"/>
    <w:rsid w:val="006C43F2"/>
    <w:rsid w:val="006C4613"/>
    <w:rsid w:val="006C5CDA"/>
    <w:rsid w:val="006C5D36"/>
    <w:rsid w:val="006C64F8"/>
    <w:rsid w:val="006C66FE"/>
    <w:rsid w:val="006C67DB"/>
    <w:rsid w:val="006C79FD"/>
    <w:rsid w:val="006C7AAD"/>
    <w:rsid w:val="006D091D"/>
    <w:rsid w:val="006D1285"/>
    <w:rsid w:val="006D1328"/>
    <w:rsid w:val="006D1AD9"/>
    <w:rsid w:val="006D1D8A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556E"/>
    <w:rsid w:val="006D601F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8E6"/>
    <w:rsid w:val="006E39F6"/>
    <w:rsid w:val="006E3AB8"/>
    <w:rsid w:val="006E3ADB"/>
    <w:rsid w:val="006E3D19"/>
    <w:rsid w:val="006E3E5F"/>
    <w:rsid w:val="006E3F64"/>
    <w:rsid w:val="006E3FEF"/>
    <w:rsid w:val="006E4058"/>
    <w:rsid w:val="006E4228"/>
    <w:rsid w:val="006E523C"/>
    <w:rsid w:val="006E5646"/>
    <w:rsid w:val="006E5708"/>
    <w:rsid w:val="006E589E"/>
    <w:rsid w:val="006E5DB4"/>
    <w:rsid w:val="006E5FBB"/>
    <w:rsid w:val="006E604E"/>
    <w:rsid w:val="006E6188"/>
    <w:rsid w:val="006E63AF"/>
    <w:rsid w:val="006E664A"/>
    <w:rsid w:val="006E6FF8"/>
    <w:rsid w:val="006E7B4D"/>
    <w:rsid w:val="006F05FC"/>
    <w:rsid w:val="006F1295"/>
    <w:rsid w:val="006F1425"/>
    <w:rsid w:val="006F159B"/>
    <w:rsid w:val="006F15D5"/>
    <w:rsid w:val="006F1F00"/>
    <w:rsid w:val="006F223A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3F75"/>
    <w:rsid w:val="006F4050"/>
    <w:rsid w:val="006F44AB"/>
    <w:rsid w:val="006F4604"/>
    <w:rsid w:val="006F48B3"/>
    <w:rsid w:val="006F4C50"/>
    <w:rsid w:val="006F4DE3"/>
    <w:rsid w:val="006F513D"/>
    <w:rsid w:val="006F5388"/>
    <w:rsid w:val="006F573F"/>
    <w:rsid w:val="006F5E6D"/>
    <w:rsid w:val="006F6776"/>
    <w:rsid w:val="006F690B"/>
    <w:rsid w:val="006F6B81"/>
    <w:rsid w:val="006F764A"/>
    <w:rsid w:val="006F7919"/>
    <w:rsid w:val="00700322"/>
    <w:rsid w:val="00700FB9"/>
    <w:rsid w:val="00701377"/>
    <w:rsid w:val="007013E9"/>
    <w:rsid w:val="0070144D"/>
    <w:rsid w:val="00702655"/>
    <w:rsid w:val="00702E9C"/>
    <w:rsid w:val="00702FD9"/>
    <w:rsid w:val="007038CD"/>
    <w:rsid w:val="00703DC5"/>
    <w:rsid w:val="00703E7A"/>
    <w:rsid w:val="0070447C"/>
    <w:rsid w:val="007045A5"/>
    <w:rsid w:val="00704B8C"/>
    <w:rsid w:val="00704C02"/>
    <w:rsid w:val="00704D8E"/>
    <w:rsid w:val="00705322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289"/>
    <w:rsid w:val="007128E9"/>
    <w:rsid w:val="00712AAB"/>
    <w:rsid w:val="00712D9B"/>
    <w:rsid w:val="00712FF0"/>
    <w:rsid w:val="00713016"/>
    <w:rsid w:val="00713352"/>
    <w:rsid w:val="00713380"/>
    <w:rsid w:val="00713897"/>
    <w:rsid w:val="00713E6F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801"/>
    <w:rsid w:val="00720825"/>
    <w:rsid w:val="00720A5A"/>
    <w:rsid w:val="00720C23"/>
    <w:rsid w:val="0072197E"/>
    <w:rsid w:val="00721A4D"/>
    <w:rsid w:val="00721B34"/>
    <w:rsid w:val="00721B3E"/>
    <w:rsid w:val="00721B69"/>
    <w:rsid w:val="00721C95"/>
    <w:rsid w:val="007220FD"/>
    <w:rsid w:val="00722817"/>
    <w:rsid w:val="0072285A"/>
    <w:rsid w:val="00722F16"/>
    <w:rsid w:val="0072336E"/>
    <w:rsid w:val="007241EB"/>
    <w:rsid w:val="00724633"/>
    <w:rsid w:val="0072530E"/>
    <w:rsid w:val="00725E7B"/>
    <w:rsid w:val="00725FA5"/>
    <w:rsid w:val="00726595"/>
    <w:rsid w:val="00726B9D"/>
    <w:rsid w:val="00727818"/>
    <w:rsid w:val="00730006"/>
    <w:rsid w:val="00730278"/>
    <w:rsid w:val="007302B7"/>
    <w:rsid w:val="0073064F"/>
    <w:rsid w:val="00730B37"/>
    <w:rsid w:val="00730C51"/>
    <w:rsid w:val="00731BF8"/>
    <w:rsid w:val="00732DB9"/>
    <w:rsid w:val="00732DE4"/>
    <w:rsid w:val="00733382"/>
    <w:rsid w:val="00733411"/>
    <w:rsid w:val="00733B70"/>
    <w:rsid w:val="0073456B"/>
    <w:rsid w:val="00734905"/>
    <w:rsid w:val="00734B16"/>
    <w:rsid w:val="00734E11"/>
    <w:rsid w:val="007352D7"/>
    <w:rsid w:val="0073532E"/>
    <w:rsid w:val="00735731"/>
    <w:rsid w:val="00735809"/>
    <w:rsid w:val="00735ECE"/>
    <w:rsid w:val="0073656E"/>
    <w:rsid w:val="00737391"/>
    <w:rsid w:val="00737481"/>
    <w:rsid w:val="00740341"/>
    <w:rsid w:val="007409C8"/>
    <w:rsid w:val="00740E2B"/>
    <w:rsid w:val="007411E7"/>
    <w:rsid w:val="007416B0"/>
    <w:rsid w:val="007418CE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DE2"/>
    <w:rsid w:val="00745E3A"/>
    <w:rsid w:val="007462AC"/>
    <w:rsid w:val="007464E2"/>
    <w:rsid w:val="00746A71"/>
    <w:rsid w:val="00746FFD"/>
    <w:rsid w:val="00747350"/>
    <w:rsid w:val="007479FF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B1B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34E"/>
    <w:rsid w:val="007554D6"/>
    <w:rsid w:val="007554E1"/>
    <w:rsid w:val="007556CE"/>
    <w:rsid w:val="007556E2"/>
    <w:rsid w:val="0075588B"/>
    <w:rsid w:val="00755C09"/>
    <w:rsid w:val="00755D8B"/>
    <w:rsid w:val="00755DC8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C24"/>
    <w:rsid w:val="00762F30"/>
    <w:rsid w:val="007632E1"/>
    <w:rsid w:val="00763CEC"/>
    <w:rsid w:val="007644B3"/>
    <w:rsid w:val="00764538"/>
    <w:rsid w:val="00764A23"/>
    <w:rsid w:val="00764D5F"/>
    <w:rsid w:val="00764E01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424"/>
    <w:rsid w:val="00767494"/>
    <w:rsid w:val="0076758D"/>
    <w:rsid w:val="00767C5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5B7"/>
    <w:rsid w:val="007716E1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CBA"/>
    <w:rsid w:val="00775DA4"/>
    <w:rsid w:val="00775F0B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2D"/>
    <w:rsid w:val="0079293F"/>
    <w:rsid w:val="00793925"/>
    <w:rsid w:val="00793CB0"/>
    <w:rsid w:val="00794386"/>
    <w:rsid w:val="007946C1"/>
    <w:rsid w:val="0079493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A02F4"/>
    <w:rsid w:val="007A0A24"/>
    <w:rsid w:val="007A1529"/>
    <w:rsid w:val="007A1678"/>
    <w:rsid w:val="007A183F"/>
    <w:rsid w:val="007A1BE7"/>
    <w:rsid w:val="007A1C7C"/>
    <w:rsid w:val="007A2DA4"/>
    <w:rsid w:val="007A32D2"/>
    <w:rsid w:val="007A38BB"/>
    <w:rsid w:val="007A3933"/>
    <w:rsid w:val="007A3F65"/>
    <w:rsid w:val="007A417D"/>
    <w:rsid w:val="007A41C6"/>
    <w:rsid w:val="007A420E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9A5"/>
    <w:rsid w:val="007B19BC"/>
    <w:rsid w:val="007B2690"/>
    <w:rsid w:val="007B2D72"/>
    <w:rsid w:val="007B3197"/>
    <w:rsid w:val="007B3D4D"/>
    <w:rsid w:val="007B40DA"/>
    <w:rsid w:val="007B4205"/>
    <w:rsid w:val="007B486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B7FAE"/>
    <w:rsid w:val="007C04FB"/>
    <w:rsid w:val="007C0ADF"/>
    <w:rsid w:val="007C1692"/>
    <w:rsid w:val="007C1B34"/>
    <w:rsid w:val="007C1C38"/>
    <w:rsid w:val="007C2637"/>
    <w:rsid w:val="007C2BF9"/>
    <w:rsid w:val="007C2F67"/>
    <w:rsid w:val="007C3AAD"/>
    <w:rsid w:val="007C3EDB"/>
    <w:rsid w:val="007C41F3"/>
    <w:rsid w:val="007C5086"/>
    <w:rsid w:val="007C52BC"/>
    <w:rsid w:val="007C5307"/>
    <w:rsid w:val="007C6300"/>
    <w:rsid w:val="007C632A"/>
    <w:rsid w:val="007C6375"/>
    <w:rsid w:val="007C645D"/>
    <w:rsid w:val="007C6626"/>
    <w:rsid w:val="007C69BE"/>
    <w:rsid w:val="007C6E97"/>
    <w:rsid w:val="007C7625"/>
    <w:rsid w:val="007C7A26"/>
    <w:rsid w:val="007D0C1A"/>
    <w:rsid w:val="007D0E13"/>
    <w:rsid w:val="007D123C"/>
    <w:rsid w:val="007D1C42"/>
    <w:rsid w:val="007D2156"/>
    <w:rsid w:val="007D2E7B"/>
    <w:rsid w:val="007D2FAD"/>
    <w:rsid w:val="007D31F4"/>
    <w:rsid w:val="007D3372"/>
    <w:rsid w:val="007D35A7"/>
    <w:rsid w:val="007D3F6C"/>
    <w:rsid w:val="007D402C"/>
    <w:rsid w:val="007D496C"/>
    <w:rsid w:val="007D5237"/>
    <w:rsid w:val="007D5419"/>
    <w:rsid w:val="007D54A9"/>
    <w:rsid w:val="007D5653"/>
    <w:rsid w:val="007D6020"/>
    <w:rsid w:val="007D67DE"/>
    <w:rsid w:val="007D6B65"/>
    <w:rsid w:val="007D6DBE"/>
    <w:rsid w:val="007D70D5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41C8"/>
    <w:rsid w:val="007E44BA"/>
    <w:rsid w:val="007E46E8"/>
    <w:rsid w:val="007E4965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9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3E6B"/>
    <w:rsid w:val="007F41E7"/>
    <w:rsid w:val="007F4EC2"/>
    <w:rsid w:val="007F5529"/>
    <w:rsid w:val="007F556D"/>
    <w:rsid w:val="007F5EA1"/>
    <w:rsid w:val="007F687C"/>
    <w:rsid w:val="007F6A08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614F"/>
    <w:rsid w:val="008068E2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01B0"/>
    <w:rsid w:val="008110B6"/>
    <w:rsid w:val="008111A2"/>
    <w:rsid w:val="0081124D"/>
    <w:rsid w:val="00811FB5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3DB"/>
    <w:rsid w:val="00816811"/>
    <w:rsid w:val="00816A09"/>
    <w:rsid w:val="00816B63"/>
    <w:rsid w:val="0081717F"/>
    <w:rsid w:val="00817E79"/>
    <w:rsid w:val="00820F9B"/>
    <w:rsid w:val="00821004"/>
    <w:rsid w:val="00821A97"/>
    <w:rsid w:val="00822026"/>
    <w:rsid w:val="00822705"/>
    <w:rsid w:val="00822C84"/>
    <w:rsid w:val="00822F44"/>
    <w:rsid w:val="00823AD5"/>
    <w:rsid w:val="00823C10"/>
    <w:rsid w:val="00823EB1"/>
    <w:rsid w:val="00824003"/>
    <w:rsid w:val="0082466E"/>
    <w:rsid w:val="008251A9"/>
    <w:rsid w:val="008257D2"/>
    <w:rsid w:val="00825AE4"/>
    <w:rsid w:val="00826050"/>
    <w:rsid w:val="0082647F"/>
    <w:rsid w:val="00826822"/>
    <w:rsid w:val="00826AD0"/>
    <w:rsid w:val="00827E8F"/>
    <w:rsid w:val="00827EEF"/>
    <w:rsid w:val="00830A17"/>
    <w:rsid w:val="00830A57"/>
    <w:rsid w:val="00830D89"/>
    <w:rsid w:val="00831108"/>
    <w:rsid w:val="008316A9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578D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1E3F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3AF"/>
    <w:rsid w:val="00847C36"/>
    <w:rsid w:val="00847CC0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EFE"/>
    <w:rsid w:val="0085452C"/>
    <w:rsid w:val="008551BC"/>
    <w:rsid w:val="00855464"/>
    <w:rsid w:val="00855820"/>
    <w:rsid w:val="00855AA8"/>
    <w:rsid w:val="00855B83"/>
    <w:rsid w:val="00855C1E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DA0"/>
    <w:rsid w:val="00860F21"/>
    <w:rsid w:val="00861484"/>
    <w:rsid w:val="008614A4"/>
    <w:rsid w:val="00861647"/>
    <w:rsid w:val="008618EE"/>
    <w:rsid w:val="00862398"/>
    <w:rsid w:val="00862AF0"/>
    <w:rsid w:val="0086308D"/>
    <w:rsid w:val="00863E30"/>
    <w:rsid w:val="00864368"/>
    <w:rsid w:val="00865691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8A7"/>
    <w:rsid w:val="00870BD7"/>
    <w:rsid w:val="0087136D"/>
    <w:rsid w:val="00871804"/>
    <w:rsid w:val="00872219"/>
    <w:rsid w:val="00872C55"/>
    <w:rsid w:val="00872D26"/>
    <w:rsid w:val="00873052"/>
    <w:rsid w:val="008734D3"/>
    <w:rsid w:val="00874265"/>
    <w:rsid w:val="00874C32"/>
    <w:rsid w:val="00874DC6"/>
    <w:rsid w:val="00875415"/>
    <w:rsid w:val="008760D2"/>
    <w:rsid w:val="008765DA"/>
    <w:rsid w:val="00876883"/>
    <w:rsid w:val="00876B2B"/>
    <w:rsid w:val="00876C0D"/>
    <w:rsid w:val="00876D5D"/>
    <w:rsid w:val="0087738B"/>
    <w:rsid w:val="00877975"/>
    <w:rsid w:val="00877B31"/>
    <w:rsid w:val="00880117"/>
    <w:rsid w:val="00881189"/>
    <w:rsid w:val="00881A37"/>
    <w:rsid w:val="00881B60"/>
    <w:rsid w:val="00882A3B"/>
    <w:rsid w:val="008830D1"/>
    <w:rsid w:val="00883451"/>
    <w:rsid w:val="0088361A"/>
    <w:rsid w:val="008836E0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171"/>
    <w:rsid w:val="008862A6"/>
    <w:rsid w:val="00886718"/>
    <w:rsid w:val="0088679B"/>
    <w:rsid w:val="00886871"/>
    <w:rsid w:val="00886CA6"/>
    <w:rsid w:val="00886CAE"/>
    <w:rsid w:val="00886DCD"/>
    <w:rsid w:val="00886F54"/>
    <w:rsid w:val="008874B7"/>
    <w:rsid w:val="0088753F"/>
    <w:rsid w:val="0088767B"/>
    <w:rsid w:val="00887760"/>
    <w:rsid w:val="0089005A"/>
    <w:rsid w:val="00890566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828"/>
    <w:rsid w:val="00892C45"/>
    <w:rsid w:val="00892DC7"/>
    <w:rsid w:val="00892F5F"/>
    <w:rsid w:val="00892F66"/>
    <w:rsid w:val="00893873"/>
    <w:rsid w:val="00893A40"/>
    <w:rsid w:val="00893BD7"/>
    <w:rsid w:val="00893C0F"/>
    <w:rsid w:val="00893D91"/>
    <w:rsid w:val="00895199"/>
    <w:rsid w:val="008953CE"/>
    <w:rsid w:val="00895CAD"/>
    <w:rsid w:val="00896485"/>
    <w:rsid w:val="00896F83"/>
    <w:rsid w:val="008970ED"/>
    <w:rsid w:val="00897133"/>
    <w:rsid w:val="00897430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227E"/>
    <w:rsid w:val="008A2484"/>
    <w:rsid w:val="008A2706"/>
    <w:rsid w:val="008A2FDA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19E8"/>
    <w:rsid w:val="008B2431"/>
    <w:rsid w:val="008B247C"/>
    <w:rsid w:val="008B2938"/>
    <w:rsid w:val="008B2E81"/>
    <w:rsid w:val="008B2ECB"/>
    <w:rsid w:val="008B31AF"/>
    <w:rsid w:val="008B3534"/>
    <w:rsid w:val="008B36CF"/>
    <w:rsid w:val="008B379C"/>
    <w:rsid w:val="008B397F"/>
    <w:rsid w:val="008B3A55"/>
    <w:rsid w:val="008B4131"/>
    <w:rsid w:val="008B4676"/>
    <w:rsid w:val="008B4A88"/>
    <w:rsid w:val="008B4C7E"/>
    <w:rsid w:val="008B4D66"/>
    <w:rsid w:val="008B5921"/>
    <w:rsid w:val="008B629F"/>
    <w:rsid w:val="008B6401"/>
    <w:rsid w:val="008B6BAE"/>
    <w:rsid w:val="008B6E80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8B2"/>
    <w:rsid w:val="008C1C3D"/>
    <w:rsid w:val="008C20E3"/>
    <w:rsid w:val="008C31A1"/>
    <w:rsid w:val="008C33AC"/>
    <w:rsid w:val="008C3636"/>
    <w:rsid w:val="008C3B80"/>
    <w:rsid w:val="008C4297"/>
    <w:rsid w:val="008C4997"/>
    <w:rsid w:val="008C4DA0"/>
    <w:rsid w:val="008C5C9F"/>
    <w:rsid w:val="008C601A"/>
    <w:rsid w:val="008C6032"/>
    <w:rsid w:val="008C664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EB9"/>
    <w:rsid w:val="008D6CDF"/>
    <w:rsid w:val="008D720A"/>
    <w:rsid w:val="008D7B25"/>
    <w:rsid w:val="008D7D9A"/>
    <w:rsid w:val="008E01D1"/>
    <w:rsid w:val="008E1B21"/>
    <w:rsid w:val="008E1C34"/>
    <w:rsid w:val="008E1F66"/>
    <w:rsid w:val="008E214F"/>
    <w:rsid w:val="008E2209"/>
    <w:rsid w:val="008E2B60"/>
    <w:rsid w:val="008E31D0"/>
    <w:rsid w:val="008E335B"/>
    <w:rsid w:val="008E3421"/>
    <w:rsid w:val="008E36C0"/>
    <w:rsid w:val="008E46AE"/>
    <w:rsid w:val="008E478D"/>
    <w:rsid w:val="008E48A5"/>
    <w:rsid w:val="008E4CD0"/>
    <w:rsid w:val="008E56F7"/>
    <w:rsid w:val="008E57A9"/>
    <w:rsid w:val="008E57CA"/>
    <w:rsid w:val="008E5967"/>
    <w:rsid w:val="008E5D24"/>
    <w:rsid w:val="008E5FD5"/>
    <w:rsid w:val="008E6284"/>
    <w:rsid w:val="008E67CB"/>
    <w:rsid w:val="008E691E"/>
    <w:rsid w:val="008E69F9"/>
    <w:rsid w:val="008E6C08"/>
    <w:rsid w:val="008E7099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3C91"/>
    <w:rsid w:val="008F486B"/>
    <w:rsid w:val="008F4FF3"/>
    <w:rsid w:val="008F5541"/>
    <w:rsid w:val="008F58CB"/>
    <w:rsid w:val="008F6422"/>
    <w:rsid w:val="008F6758"/>
    <w:rsid w:val="008F71D4"/>
    <w:rsid w:val="008F77EE"/>
    <w:rsid w:val="008F7B19"/>
    <w:rsid w:val="00900228"/>
    <w:rsid w:val="009009F1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50D6"/>
    <w:rsid w:val="0090511A"/>
    <w:rsid w:val="009051DB"/>
    <w:rsid w:val="00905A65"/>
    <w:rsid w:val="00905AAA"/>
    <w:rsid w:val="009060FF"/>
    <w:rsid w:val="009061DB"/>
    <w:rsid w:val="009065CA"/>
    <w:rsid w:val="00906713"/>
    <w:rsid w:val="009070E7"/>
    <w:rsid w:val="00907184"/>
    <w:rsid w:val="00907766"/>
    <w:rsid w:val="00907872"/>
    <w:rsid w:val="00907943"/>
    <w:rsid w:val="00907AA0"/>
    <w:rsid w:val="00907F7C"/>
    <w:rsid w:val="00907F9D"/>
    <w:rsid w:val="009107AA"/>
    <w:rsid w:val="009107CF"/>
    <w:rsid w:val="009109A9"/>
    <w:rsid w:val="00910B26"/>
    <w:rsid w:val="0091169F"/>
    <w:rsid w:val="00911A37"/>
    <w:rsid w:val="00912B95"/>
    <w:rsid w:val="009131E1"/>
    <w:rsid w:val="0091333A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9EF"/>
    <w:rsid w:val="00915C64"/>
    <w:rsid w:val="009161EE"/>
    <w:rsid w:val="00916464"/>
    <w:rsid w:val="00916E9A"/>
    <w:rsid w:val="00916F7E"/>
    <w:rsid w:val="00917091"/>
    <w:rsid w:val="00917641"/>
    <w:rsid w:val="0091771B"/>
    <w:rsid w:val="009177A6"/>
    <w:rsid w:val="00917CA2"/>
    <w:rsid w:val="00917EB3"/>
    <w:rsid w:val="00920022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6038"/>
    <w:rsid w:val="009262DD"/>
    <w:rsid w:val="0092673F"/>
    <w:rsid w:val="00926855"/>
    <w:rsid w:val="009270FC"/>
    <w:rsid w:val="0092797A"/>
    <w:rsid w:val="00927CD4"/>
    <w:rsid w:val="0093026B"/>
    <w:rsid w:val="009304F2"/>
    <w:rsid w:val="00930F5C"/>
    <w:rsid w:val="00930FC6"/>
    <w:rsid w:val="00931B63"/>
    <w:rsid w:val="009325C1"/>
    <w:rsid w:val="00932A57"/>
    <w:rsid w:val="00933506"/>
    <w:rsid w:val="00933A36"/>
    <w:rsid w:val="00935048"/>
    <w:rsid w:val="00935462"/>
    <w:rsid w:val="009354BD"/>
    <w:rsid w:val="0093555E"/>
    <w:rsid w:val="00935591"/>
    <w:rsid w:val="00935595"/>
    <w:rsid w:val="00936049"/>
    <w:rsid w:val="009363BF"/>
    <w:rsid w:val="00936C6A"/>
    <w:rsid w:val="009370C1"/>
    <w:rsid w:val="009370F6"/>
    <w:rsid w:val="0093718A"/>
    <w:rsid w:val="009379F2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40D"/>
    <w:rsid w:val="00943734"/>
    <w:rsid w:val="00943896"/>
    <w:rsid w:val="009438E1"/>
    <w:rsid w:val="00943A9F"/>
    <w:rsid w:val="00944452"/>
    <w:rsid w:val="009449F1"/>
    <w:rsid w:val="00944E06"/>
    <w:rsid w:val="00945A5C"/>
    <w:rsid w:val="0094629C"/>
    <w:rsid w:val="0094630D"/>
    <w:rsid w:val="009464FD"/>
    <w:rsid w:val="00946545"/>
    <w:rsid w:val="009465FB"/>
    <w:rsid w:val="00946C5F"/>
    <w:rsid w:val="0094718F"/>
    <w:rsid w:val="009472F0"/>
    <w:rsid w:val="00947AA0"/>
    <w:rsid w:val="00947E35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465F"/>
    <w:rsid w:val="00954841"/>
    <w:rsid w:val="00954A2B"/>
    <w:rsid w:val="00954A80"/>
    <w:rsid w:val="0095588B"/>
    <w:rsid w:val="00956C02"/>
    <w:rsid w:val="009571C5"/>
    <w:rsid w:val="00957F5C"/>
    <w:rsid w:val="0096055E"/>
    <w:rsid w:val="00960A8A"/>
    <w:rsid w:val="00960B91"/>
    <w:rsid w:val="00960E69"/>
    <w:rsid w:val="00960E74"/>
    <w:rsid w:val="0096105B"/>
    <w:rsid w:val="0096154D"/>
    <w:rsid w:val="00961910"/>
    <w:rsid w:val="009627CE"/>
    <w:rsid w:val="00962CCF"/>
    <w:rsid w:val="00962F1B"/>
    <w:rsid w:val="0096376E"/>
    <w:rsid w:val="0096379E"/>
    <w:rsid w:val="00963996"/>
    <w:rsid w:val="00963B36"/>
    <w:rsid w:val="00963C98"/>
    <w:rsid w:val="00964176"/>
    <w:rsid w:val="00964934"/>
    <w:rsid w:val="00964FE2"/>
    <w:rsid w:val="00965EE8"/>
    <w:rsid w:val="0096657D"/>
    <w:rsid w:val="0096681F"/>
    <w:rsid w:val="00966909"/>
    <w:rsid w:val="009675D2"/>
    <w:rsid w:val="00967B25"/>
    <w:rsid w:val="00967F66"/>
    <w:rsid w:val="00970C1B"/>
    <w:rsid w:val="00970C95"/>
    <w:rsid w:val="00970FE1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839"/>
    <w:rsid w:val="00974995"/>
    <w:rsid w:val="00974A06"/>
    <w:rsid w:val="00974DB1"/>
    <w:rsid w:val="00974E0B"/>
    <w:rsid w:val="009750BA"/>
    <w:rsid w:val="00975221"/>
    <w:rsid w:val="00975AFA"/>
    <w:rsid w:val="00975D93"/>
    <w:rsid w:val="009764B7"/>
    <w:rsid w:val="00976763"/>
    <w:rsid w:val="009768DD"/>
    <w:rsid w:val="00976EA5"/>
    <w:rsid w:val="009770E1"/>
    <w:rsid w:val="009774F0"/>
    <w:rsid w:val="009776AE"/>
    <w:rsid w:val="00977DF8"/>
    <w:rsid w:val="00980EEB"/>
    <w:rsid w:val="00981109"/>
    <w:rsid w:val="00981115"/>
    <w:rsid w:val="009812C0"/>
    <w:rsid w:val="0098192F"/>
    <w:rsid w:val="00982AD4"/>
    <w:rsid w:val="00982BFE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1FB"/>
    <w:rsid w:val="0098754D"/>
    <w:rsid w:val="00987765"/>
    <w:rsid w:val="00987A98"/>
    <w:rsid w:val="00987BFB"/>
    <w:rsid w:val="00987C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17C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772F"/>
    <w:rsid w:val="00997B1A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923"/>
    <w:rsid w:val="009A3DFB"/>
    <w:rsid w:val="009A4724"/>
    <w:rsid w:val="009A4E03"/>
    <w:rsid w:val="009A513A"/>
    <w:rsid w:val="009A54DE"/>
    <w:rsid w:val="009A5B4E"/>
    <w:rsid w:val="009A5D64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426"/>
    <w:rsid w:val="009B16F5"/>
    <w:rsid w:val="009B187B"/>
    <w:rsid w:val="009B1992"/>
    <w:rsid w:val="009B1B28"/>
    <w:rsid w:val="009B20D1"/>
    <w:rsid w:val="009B20FD"/>
    <w:rsid w:val="009B2DCB"/>
    <w:rsid w:val="009B3212"/>
    <w:rsid w:val="009B35B1"/>
    <w:rsid w:val="009B4273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8D3"/>
    <w:rsid w:val="009C1B70"/>
    <w:rsid w:val="009C1EEB"/>
    <w:rsid w:val="009C2058"/>
    <w:rsid w:val="009C2343"/>
    <w:rsid w:val="009C2B4D"/>
    <w:rsid w:val="009C2E2F"/>
    <w:rsid w:val="009C2FEB"/>
    <w:rsid w:val="009C3304"/>
    <w:rsid w:val="009C35EB"/>
    <w:rsid w:val="009C373E"/>
    <w:rsid w:val="009C3ADE"/>
    <w:rsid w:val="009C3C69"/>
    <w:rsid w:val="009C3E3C"/>
    <w:rsid w:val="009C3E46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18"/>
    <w:rsid w:val="009D04C0"/>
    <w:rsid w:val="009D0604"/>
    <w:rsid w:val="009D1F3C"/>
    <w:rsid w:val="009D1FC9"/>
    <w:rsid w:val="009D2668"/>
    <w:rsid w:val="009D27F0"/>
    <w:rsid w:val="009D2C0D"/>
    <w:rsid w:val="009D38D7"/>
    <w:rsid w:val="009D3D36"/>
    <w:rsid w:val="009D4215"/>
    <w:rsid w:val="009D51C1"/>
    <w:rsid w:val="009D614A"/>
    <w:rsid w:val="009D6420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3767"/>
    <w:rsid w:val="009E41A4"/>
    <w:rsid w:val="009E43A3"/>
    <w:rsid w:val="009E4A47"/>
    <w:rsid w:val="009E4DD4"/>
    <w:rsid w:val="009E5381"/>
    <w:rsid w:val="009E573B"/>
    <w:rsid w:val="009E5AA1"/>
    <w:rsid w:val="009E6614"/>
    <w:rsid w:val="009E6AA5"/>
    <w:rsid w:val="009E7081"/>
    <w:rsid w:val="009E733A"/>
    <w:rsid w:val="009E7BB3"/>
    <w:rsid w:val="009F036B"/>
    <w:rsid w:val="009F0785"/>
    <w:rsid w:val="009F1135"/>
    <w:rsid w:val="009F13EF"/>
    <w:rsid w:val="009F1724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496E"/>
    <w:rsid w:val="009F4BF9"/>
    <w:rsid w:val="009F54BE"/>
    <w:rsid w:val="009F6126"/>
    <w:rsid w:val="009F6A01"/>
    <w:rsid w:val="009F6D6D"/>
    <w:rsid w:val="009F6DFA"/>
    <w:rsid w:val="009F702A"/>
    <w:rsid w:val="009F7241"/>
    <w:rsid w:val="009F732B"/>
    <w:rsid w:val="00A000D0"/>
    <w:rsid w:val="00A0028C"/>
    <w:rsid w:val="00A0049C"/>
    <w:rsid w:val="00A00602"/>
    <w:rsid w:val="00A00654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BBA"/>
    <w:rsid w:val="00A03FDD"/>
    <w:rsid w:val="00A04D58"/>
    <w:rsid w:val="00A04F8E"/>
    <w:rsid w:val="00A05004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9ED"/>
    <w:rsid w:val="00A10BAC"/>
    <w:rsid w:val="00A1133E"/>
    <w:rsid w:val="00A113E6"/>
    <w:rsid w:val="00A11708"/>
    <w:rsid w:val="00A11C69"/>
    <w:rsid w:val="00A121CE"/>
    <w:rsid w:val="00A129AE"/>
    <w:rsid w:val="00A12D95"/>
    <w:rsid w:val="00A131B3"/>
    <w:rsid w:val="00A13EF3"/>
    <w:rsid w:val="00A14130"/>
    <w:rsid w:val="00A14330"/>
    <w:rsid w:val="00A1486B"/>
    <w:rsid w:val="00A14B8D"/>
    <w:rsid w:val="00A154DF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570"/>
    <w:rsid w:val="00A235DA"/>
    <w:rsid w:val="00A24098"/>
    <w:rsid w:val="00A2422B"/>
    <w:rsid w:val="00A246C0"/>
    <w:rsid w:val="00A24BF2"/>
    <w:rsid w:val="00A2506E"/>
    <w:rsid w:val="00A25147"/>
    <w:rsid w:val="00A257DE"/>
    <w:rsid w:val="00A25944"/>
    <w:rsid w:val="00A25C9A"/>
    <w:rsid w:val="00A25D3C"/>
    <w:rsid w:val="00A265F5"/>
    <w:rsid w:val="00A275F6"/>
    <w:rsid w:val="00A279DE"/>
    <w:rsid w:val="00A27D1C"/>
    <w:rsid w:val="00A27D7E"/>
    <w:rsid w:val="00A3034A"/>
    <w:rsid w:val="00A3052B"/>
    <w:rsid w:val="00A30B86"/>
    <w:rsid w:val="00A312D6"/>
    <w:rsid w:val="00A313F6"/>
    <w:rsid w:val="00A317A9"/>
    <w:rsid w:val="00A31888"/>
    <w:rsid w:val="00A31B7A"/>
    <w:rsid w:val="00A31C79"/>
    <w:rsid w:val="00A31F83"/>
    <w:rsid w:val="00A32318"/>
    <w:rsid w:val="00A3256C"/>
    <w:rsid w:val="00A328D7"/>
    <w:rsid w:val="00A32B10"/>
    <w:rsid w:val="00A33366"/>
    <w:rsid w:val="00A33CEC"/>
    <w:rsid w:val="00A345C9"/>
    <w:rsid w:val="00A34843"/>
    <w:rsid w:val="00A348AE"/>
    <w:rsid w:val="00A34B64"/>
    <w:rsid w:val="00A350DC"/>
    <w:rsid w:val="00A355E6"/>
    <w:rsid w:val="00A35E31"/>
    <w:rsid w:val="00A35FE3"/>
    <w:rsid w:val="00A36332"/>
    <w:rsid w:val="00A36604"/>
    <w:rsid w:val="00A36680"/>
    <w:rsid w:val="00A3688A"/>
    <w:rsid w:val="00A36D3C"/>
    <w:rsid w:val="00A36F9A"/>
    <w:rsid w:val="00A373EB"/>
    <w:rsid w:val="00A37598"/>
    <w:rsid w:val="00A4018D"/>
    <w:rsid w:val="00A40447"/>
    <w:rsid w:val="00A40C7A"/>
    <w:rsid w:val="00A40F35"/>
    <w:rsid w:val="00A413B1"/>
    <w:rsid w:val="00A413C7"/>
    <w:rsid w:val="00A42973"/>
    <w:rsid w:val="00A42E2D"/>
    <w:rsid w:val="00A43339"/>
    <w:rsid w:val="00A43595"/>
    <w:rsid w:val="00A43EBC"/>
    <w:rsid w:val="00A455F4"/>
    <w:rsid w:val="00A45F46"/>
    <w:rsid w:val="00A46212"/>
    <w:rsid w:val="00A46762"/>
    <w:rsid w:val="00A46F2E"/>
    <w:rsid w:val="00A46FFB"/>
    <w:rsid w:val="00A470FD"/>
    <w:rsid w:val="00A47AFD"/>
    <w:rsid w:val="00A50216"/>
    <w:rsid w:val="00A50531"/>
    <w:rsid w:val="00A509CF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3E17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0A6"/>
    <w:rsid w:val="00A621E9"/>
    <w:rsid w:val="00A62CA9"/>
    <w:rsid w:val="00A64057"/>
    <w:rsid w:val="00A64078"/>
    <w:rsid w:val="00A645CA"/>
    <w:rsid w:val="00A6461B"/>
    <w:rsid w:val="00A6465B"/>
    <w:rsid w:val="00A649ED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D05"/>
    <w:rsid w:val="00A70D96"/>
    <w:rsid w:val="00A711E6"/>
    <w:rsid w:val="00A71809"/>
    <w:rsid w:val="00A71D00"/>
    <w:rsid w:val="00A720EF"/>
    <w:rsid w:val="00A72FC8"/>
    <w:rsid w:val="00A72FFB"/>
    <w:rsid w:val="00A73445"/>
    <w:rsid w:val="00A73AF5"/>
    <w:rsid w:val="00A74214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63D5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931"/>
    <w:rsid w:val="00A81EAF"/>
    <w:rsid w:val="00A82598"/>
    <w:rsid w:val="00A82B16"/>
    <w:rsid w:val="00A82C93"/>
    <w:rsid w:val="00A82DD4"/>
    <w:rsid w:val="00A83376"/>
    <w:rsid w:val="00A833C4"/>
    <w:rsid w:val="00A838DE"/>
    <w:rsid w:val="00A8432D"/>
    <w:rsid w:val="00A8445A"/>
    <w:rsid w:val="00A84A58"/>
    <w:rsid w:val="00A84A82"/>
    <w:rsid w:val="00A8516A"/>
    <w:rsid w:val="00A85B01"/>
    <w:rsid w:val="00A85FDC"/>
    <w:rsid w:val="00A868FE"/>
    <w:rsid w:val="00A86CB2"/>
    <w:rsid w:val="00A86F96"/>
    <w:rsid w:val="00A87335"/>
    <w:rsid w:val="00A875D0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1A1F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A0E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5E70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8FD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2D"/>
    <w:rsid w:val="00AB6FCC"/>
    <w:rsid w:val="00AB6FF2"/>
    <w:rsid w:val="00AB701F"/>
    <w:rsid w:val="00AB703C"/>
    <w:rsid w:val="00AB704D"/>
    <w:rsid w:val="00AB720E"/>
    <w:rsid w:val="00AB72A2"/>
    <w:rsid w:val="00AB76E7"/>
    <w:rsid w:val="00AB7932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438"/>
    <w:rsid w:val="00AC17EA"/>
    <w:rsid w:val="00AC1BBC"/>
    <w:rsid w:val="00AC1FA7"/>
    <w:rsid w:val="00AC2E9F"/>
    <w:rsid w:val="00AC34B2"/>
    <w:rsid w:val="00AC3999"/>
    <w:rsid w:val="00AC3C0A"/>
    <w:rsid w:val="00AC3D7F"/>
    <w:rsid w:val="00AC3DF5"/>
    <w:rsid w:val="00AC3E1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0C"/>
    <w:rsid w:val="00AD2481"/>
    <w:rsid w:val="00AD2B34"/>
    <w:rsid w:val="00AD2EA8"/>
    <w:rsid w:val="00AD36F9"/>
    <w:rsid w:val="00AD4999"/>
    <w:rsid w:val="00AD4EED"/>
    <w:rsid w:val="00AD5296"/>
    <w:rsid w:val="00AD54E2"/>
    <w:rsid w:val="00AD55F9"/>
    <w:rsid w:val="00AD6175"/>
    <w:rsid w:val="00AD6ED4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E6"/>
    <w:rsid w:val="00AE41EB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C7A"/>
    <w:rsid w:val="00B031A5"/>
    <w:rsid w:val="00B032B4"/>
    <w:rsid w:val="00B0334C"/>
    <w:rsid w:val="00B041FD"/>
    <w:rsid w:val="00B04897"/>
    <w:rsid w:val="00B04BF9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181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C3C"/>
    <w:rsid w:val="00B14F31"/>
    <w:rsid w:val="00B158DD"/>
    <w:rsid w:val="00B15F70"/>
    <w:rsid w:val="00B15FB9"/>
    <w:rsid w:val="00B16605"/>
    <w:rsid w:val="00B167FA"/>
    <w:rsid w:val="00B1713F"/>
    <w:rsid w:val="00B175BD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22C7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60"/>
    <w:rsid w:val="00B25ACF"/>
    <w:rsid w:val="00B25CCA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64E"/>
    <w:rsid w:val="00B3175E"/>
    <w:rsid w:val="00B321BA"/>
    <w:rsid w:val="00B32456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6E5"/>
    <w:rsid w:val="00B35CA9"/>
    <w:rsid w:val="00B35E6E"/>
    <w:rsid w:val="00B35E8C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3BFD"/>
    <w:rsid w:val="00B445AE"/>
    <w:rsid w:val="00B44622"/>
    <w:rsid w:val="00B446F3"/>
    <w:rsid w:val="00B44700"/>
    <w:rsid w:val="00B44AAB"/>
    <w:rsid w:val="00B44AFE"/>
    <w:rsid w:val="00B45262"/>
    <w:rsid w:val="00B452AE"/>
    <w:rsid w:val="00B4544D"/>
    <w:rsid w:val="00B45A1B"/>
    <w:rsid w:val="00B45AE2"/>
    <w:rsid w:val="00B45C21"/>
    <w:rsid w:val="00B463F8"/>
    <w:rsid w:val="00B46415"/>
    <w:rsid w:val="00B46901"/>
    <w:rsid w:val="00B4712B"/>
    <w:rsid w:val="00B475F7"/>
    <w:rsid w:val="00B477E0"/>
    <w:rsid w:val="00B500A2"/>
    <w:rsid w:val="00B5048B"/>
    <w:rsid w:val="00B5074E"/>
    <w:rsid w:val="00B50A13"/>
    <w:rsid w:val="00B50A1B"/>
    <w:rsid w:val="00B50FED"/>
    <w:rsid w:val="00B51280"/>
    <w:rsid w:val="00B51309"/>
    <w:rsid w:val="00B513ED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F56"/>
    <w:rsid w:val="00B55547"/>
    <w:rsid w:val="00B55717"/>
    <w:rsid w:val="00B55B1E"/>
    <w:rsid w:val="00B55E52"/>
    <w:rsid w:val="00B562BB"/>
    <w:rsid w:val="00B562C9"/>
    <w:rsid w:val="00B563BF"/>
    <w:rsid w:val="00B564B0"/>
    <w:rsid w:val="00B56705"/>
    <w:rsid w:val="00B571BE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692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1B"/>
    <w:rsid w:val="00B66BDB"/>
    <w:rsid w:val="00B66C62"/>
    <w:rsid w:val="00B6777E"/>
    <w:rsid w:val="00B67998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2A06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C87"/>
    <w:rsid w:val="00B77E36"/>
    <w:rsid w:val="00B77FC9"/>
    <w:rsid w:val="00B80041"/>
    <w:rsid w:val="00B80585"/>
    <w:rsid w:val="00B807C8"/>
    <w:rsid w:val="00B80D4D"/>
    <w:rsid w:val="00B810F3"/>
    <w:rsid w:val="00B812A0"/>
    <w:rsid w:val="00B812F0"/>
    <w:rsid w:val="00B8143F"/>
    <w:rsid w:val="00B81790"/>
    <w:rsid w:val="00B817CF"/>
    <w:rsid w:val="00B8190B"/>
    <w:rsid w:val="00B81E17"/>
    <w:rsid w:val="00B81F39"/>
    <w:rsid w:val="00B82550"/>
    <w:rsid w:val="00B83A04"/>
    <w:rsid w:val="00B83B37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70F7"/>
    <w:rsid w:val="00B87697"/>
    <w:rsid w:val="00B876AF"/>
    <w:rsid w:val="00B90833"/>
    <w:rsid w:val="00B90FB0"/>
    <w:rsid w:val="00B91469"/>
    <w:rsid w:val="00B917D4"/>
    <w:rsid w:val="00B91846"/>
    <w:rsid w:val="00B91A32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27F0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EBB"/>
    <w:rsid w:val="00BB0471"/>
    <w:rsid w:val="00BB054C"/>
    <w:rsid w:val="00BB0571"/>
    <w:rsid w:val="00BB09B0"/>
    <w:rsid w:val="00BB0E4B"/>
    <w:rsid w:val="00BB17CE"/>
    <w:rsid w:val="00BB1C53"/>
    <w:rsid w:val="00BB233E"/>
    <w:rsid w:val="00BB2A6E"/>
    <w:rsid w:val="00BB2EBE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261"/>
    <w:rsid w:val="00BB6CB8"/>
    <w:rsid w:val="00BB730E"/>
    <w:rsid w:val="00BB770B"/>
    <w:rsid w:val="00BB7891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2CB"/>
    <w:rsid w:val="00BC26A3"/>
    <w:rsid w:val="00BC2A0E"/>
    <w:rsid w:val="00BC2F91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1186"/>
    <w:rsid w:val="00BD1883"/>
    <w:rsid w:val="00BD1AD5"/>
    <w:rsid w:val="00BD1C52"/>
    <w:rsid w:val="00BD20C4"/>
    <w:rsid w:val="00BD242F"/>
    <w:rsid w:val="00BD286D"/>
    <w:rsid w:val="00BD2985"/>
    <w:rsid w:val="00BD2E14"/>
    <w:rsid w:val="00BD3766"/>
    <w:rsid w:val="00BD37E5"/>
    <w:rsid w:val="00BD399B"/>
    <w:rsid w:val="00BD3EEE"/>
    <w:rsid w:val="00BD4560"/>
    <w:rsid w:val="00BD4649"/>
    <w:rsid w:val="00BD4978"/>
    <w:rsid w:val="00BD4986"/>
    <w:rsid w:val="00BD4B6E"/>
    <w:rsid w:val="00BD584A"/>
    <w:rsid w:val="00BD61B3"/>
    <w:rsid w:val="00BD6270"/>
    <w:rsid w:val="00BD63E0"/>
    <w:rsid w:val="00BD6576"/>
    <w:rsid w:val="00BD66B1"/>
    <w:rsid w:val="00BD74C0"/>
    <w:rsid w:val="00BD7BBC"/>
    <w:rsid w:val="00BD7E91"/>
    <w:rsid w:val="00BE039A"/>
    <w:rsid w:val="00BE0502"/>
    <w:rsid w:val="00BE0558"/>
    <w:rsid w:val="00BE12A8"/>
    <w:rsid w:val="00BE1593"/>
    <w:rsid w:val="00BE177A"/>
    <w:rsid w:val="00BE1E8D"/>
    <w:rsid w:val="00BE2020"/>
    <w:rsid w:val="00BE24B6"/>
    <w:rsid w:val="00BE2B91"/>
    <w:rsid w:val="00BE2E61"/>
    <w:rsid w:val="00BE30C6"/>
    <w:rsid w:val="00BE35AA"/>
    <w:rsid w:val="00BE39C7"/>
    <w:rsid w:val="00BE3E26"/>
    <w:rsid w:val="00BE41CF"/>
    <w:rsid w:val="00BE4444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1D"/>
    <w:rsid w:val="00BF4AB1"/>
    <w:rsid w:val="00BF4BB3"/>
    <w:rsid w:val="00BF516D"/>
    <w:rsid w:val="00BF5232"/>
    <w:rsid w:val="00BF5562"/>
    <w:rsid w:val="00BF5D83"/>
    <w:rsid w:val="00BF6413"/>
    <w:rsid w:val="00BF6680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E43"/>
    <w:rsid w:val="00C02065"/>
    <w:rsid w:val="00C0261C"/>
    <w:rsid w:val="00C02681"/>
    <w:rsid w:val="00C0283C"/>
    <w:rsid w:val="00C02929"/>
    <w:rsid w:val="00C02D67"/>
    <w:rsid w:val="00C03108"/>
    <w:rsid w:val="00C0350C"/>
    <w:rsid w:val="00C03991"/>
    <w:rsid w:val="00C0424F"/>
    <w:rsid w:val="00C048E5"/>
    <w:rsid w:val="00C04B3F"/>
    <w:rsid w:val="00C04E44"/>
    <w:rsid w:val="00C04E6E"/>
    <w:rsid w:val="00C04E81"/>
    <w:rsid w:val="00C04F6D"/>
    <w:rsid w:val="00C04F85"/>
    <w:rsid w:val="00C05572"/>
    <w:rsid w:val="00C05610"/>
    <w:rsid w:val="00C058C3"/>
    <w:rsid w:val="00C05939"/>
    <w:rsid w:val="00C059CF"/>
    <w:rsid w:val="00C05B64"/>
    <w:rsid w:val="00C05C02"/>
    <w:rsid w:val="00C05D36"/>
    <w:rsid w:val="00C05E63"/>
    <w:rsid w:val="00C062F0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1149"/>
    <w:rsid w:val="00C111CF"/>
    <w:rsid w:val="00C112BA"/>
    <w:rsid w:val="00C1149F"/>
    <w:rsid w:val="00C11C13"/>
    <w:rsid w:val="00C11C86"/>
    <w:rsid w:val="00C11FA9"/>
    <w:rsid w:val="00C120BF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1AA"/>
    <w:rsid w:val="00C22374"/>
    <w:rsid w:val="00C22376"/>
    <w:rsid w:val="00C22A32"/>
    <w:rsid w:val="00C23115"/>
    <w:rsid w:val="00C23307"/>
    <w:rsid w:val="00C23C43"/>
    <w:rsid w:val="00C240D4"/>
    <w:rsid w:val="00C2487C"/>
    <w:rsid w:val="00C25507"/>
    <w:rsid w:val="00C2579C"/>
    <w:rsid w:val="00C25C58"/>
    <w:rsid w:val="00C26065"/>
    <w:rsid w:val="00C261CF"/>
    <w:rsid w:val="00C26BCC"/>
    <w:rsid w:val="00C26FB1"/>
    <w:rsid w:val="00C276EE"/>
    <w:rsid w:val="00C30744"/>
    <w:rsid w:val="00C30B01"/>
    <w:rsid w:val="00C30E38"/>
    <w:rsid w:val="00C31AEB"/>
    <w:rsid w:val="00C31F6E"/>
    <w:rsid w:val="00C32003"/>
    <w:rsid w:val="00C3226C"/>
    <w:rsid w:val="00C32347"/>
    <w:rsid w:val="00C32AFA"/>
    <w:rsid w:val="00C335CE"/>
    <w:rsid w:val="00C339D3"/>
    <w:rsid w:val="00C33F14"/>
    <w:rsid w:val="00C34086"/>
    <w:rsid w:val="00C34D80"/>
    <w:rsid w:val="00C34E9D"/>
    <w:rsid w:val="00C355D9"/>
    <w:rsid w:val="00C35DAC"/>
    <w:rsid w:val="00C35EB6"/>
    <w:rsid w:val="00C364CB"/>
    <w:rsid w:val="00C36587"/>
    <w:rsid w:val="00C3672C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769"/>
    <w:rsid w:val="00C40BDC"/>
    <w:rsid w:val="00C4111D"/>
    <w:rsid w:val="00C41154"/>
    <w:rsid w:val="00C41219"/>
    <w:rsid w:val="00C4138D"/>
    <w:rsid w:val="00C4238E"/>
    <w:rsid w:val="00C4288A"/>
    <w:rsid w:val="00C42977"/>
    <w:rsid w:val="00C42BEB"/>
    <w:rsid w:val="00C43F57"/>
    <w:rsid w:val="00C4416D"/>
    <w:rsid w:val="00C44247"/>
    <w:rsid w:val="00C44C62"/>
    <w:rsid w:val="00C453DB"/>
    <w:rsid w:val="00C45418"/>
    <w:rsid w:val="00C4555C"/>
    <w:rsid w:val="00C45D6F"/>
    <w:rsid w:val="00C45ED0"/>
    <w:rsid w:val="00C4638E"/>
    <w:rsid w:val="00C46834"/>
    <w:rsid w:val="00C473C8"/>
    <w:rsid w:val="00C476F6"/>
    <w:rsid w:val="00C47917"/>
    <w:rsid w:val="00C47B43"/>
    <w:rsid w:val="00C47DA9"/>
    <w:rsid w:val="00C50545"/>
    <w:rsid w:val="00C50BAD"/>
    <w:rsid w:val="00C50D25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1B3"/>
    <w:rsid w:val="00C577A4"/>
    <w:rsid w:val="00C606A2"/>
    <w:rsid w:val="00C60EC0"/>
    <w:rsid w:val="00C61A23"/>
    <w:rsid w:val="00C61B9B"/>
    <w:rsid w:val="00C622FB"/>
    <w:rsid w:val="00C625D4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43E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2CE"/>
    <w:rsid w:val="00C716A5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0F"/>
    <w:rsid w:val="00C739AF"/>
    <w:rsid w:val="00C7418F"/>
    <w:rsid w:val="00C74292"/>
    <w:rsid w:val="00C742C9"/>
    <w:rsid w:val="00C7475C"/>
    <w:rsid w:val="00C75285"/>
    <w:rsid w:val="00C75781"/>
    <w:rsid w:val="00C75FFA"/>
    <w:rsid w:val="00C76BDD"/>
    <w:rsid w:val="00C77067"/>
    <w:rsid w:val="00C77C0F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96A"/>
    <w:rsid w:val="00C84184"/>
    <w:rsid w:val="00C84E2C"/>
    <w:rsid w:val="00C853C0"/>
    <w:rsid w:val="00C85F79"/>
    <w:rsid w:val="00C863D3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568"/>
    <w:rsid w:val="00C87B50"/>
    <w:rsid w:val="00C90A03"/>
    <w:rsid w:val="00C90D88"/>
    <w:rsid w:val="00C9196E"/>
    <w:rsid w:val="00C91C15"/>
    <w:rsid w:val="00C91E8A"/>
    <w:rsid w:val="00C91F17"/>
    <w:rsid w:val="00C922C9"/>
    <w:rsid w:val="00C92537"/>
    <w:rsid w:val="00C92E34"/>
    <w:rsid w:val="00C92E5B"/>
    <w:rsid w:val="00C93185"/>
    <w:rsid w:val="00C9352D"/>
    <w:rsid w:val="00C94198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0FE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0EEE"/>
    <w:rsid w:val="00CA1257"/>
    <w:rsid w:val="00CA20EB"/>
    <w:rsid w:val="00CA21B2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54B"/>
    <w:rsid w:val="00CA589A"/>
    <w:rsid w:val="00CA5FF0"/>
    <w:rsid w:val="00CA6054"/>
    <w:rsid w:val="00CA6323"/>
    <w:rsid w:val="00CA67B4"/>
    <w:rsid w:val="00CA69ED"/>
    <w:rsid w:val="00CA6D87"/>
    <w:rsid w:val="00CA7311"/>
    <w:rsid w:val="00CA7503"/>
    <w:rsid w:val="00CA7797"/>
    <w:rsid w:val="00CA782C"/>
    <w:rsid w:val="00CB01BF"/>
    <w:rsid w:val="00CB0232"/>
    <w:rsid w:val="00CB05F5"/>
    <w:rsid w:val="00CB07AA"/>
    <w:rsid w:val="00CB0DE2"/>
    <w:rsid w:val="00CB0E15"/>
    <w:rsid w:val="00CB0F04"/>
    <w:rsid w:val="00CB1223"/>
    <w:rsid w:val="00CB136E"/>
    <w:rsid w:val="00CB16FA"/>
    <w:rsid w:val="00CB17E3"/>
    <w:rsid w:val="00CB1852"/>
    <w:rsid w:val="00CB1D0A"/>
    <w:rsid w:val="00CB1DC6"/>
    <w:rsid w:val="00CB2312"/>
    <w:rsid w:val="00CB2397"/>
    <w:rsid w:val="00CB2F58"/>
    <w:rsid w:val="00CB36FC"/>
    <w:rsid w:val="00CB377A"/>
    <w:rsid w:val="00CB37AF"/>
    <w:rsid w:val="00CB392C"/>
    <w:rsid w:val="00CB3BB3"/>
    <w:rsid w:val="00CB4103"/>
    <w:rsid w:val="00CB423F"/>
    <w:rsid w:val="00CB4781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7371"/>
    <w:rsid w:val="00CB737C"/>
    <w:rsid w:val="00CC05C1"/>
    <w:rsid w:val="00CC0882"/>
    <w:rsid w:val="00CC1116"/>
    <w:rsid w:val="00CC14F3"/>
    <w:rsid w:val="00CC1723"/>
    <w:rsid w:val="00CC1A06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7C7"/>
    <w:rsid w:val="00CC5A71"/>
    <w:rsid w:val="00CC5D99"/>
    <w:rsid w:val="00CC5FB6"/>
    <w:rsid w:val="00CC63A0"/>
    <w:rsid w:val="00CC651D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9CD"/>
    <w:rsid w:val="00CD1F62"/>
    <w:rsid w:val="00CD266F"/>
    <w:rsid w:val="00CD2C9F"/>
    <w:rsid w:val="00CD2DC9"/>
    <w:rsid w:val="00CD2F7C"/>
    <w:rsid w:val="00CD36E1"/>
    <w:rsid w:val="00CD38E4"/>
    <w:rsid w:val="00CD39AF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061"/>
    <w:rsid w:val="00CD71AB"/>
    <w:rsid w:val="00CE0112"/>
    <w:rsid w:val="00CE03EF"/>
    <w:rsid w:val="00CE080C"/>
    <w:rsid w:val="00CE0A71"/>
    <w:rsid w:val="00CE0ABC"/>
    <w:rsid w:val="00CE105E"/>
    <w:rsid w:val="00CE11CC"/>
    <w:rsid w:val="00CE21CB"/>
    <w:rsid w:val="00CE2857"/>
    <w:rsid w:val="00CE28DD"/>
    <w:rsid w:val="00CE2B5E"/>
    <w:rsid w:val="00CE2B95"/>
    <w:rsid w:val="00CE2D2E"/>
    <w:rsid w:val="00CE2F5E"/>
    <w:rsid w:val="00CE339D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B61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95F"/>
    <w:rsid w:val="00CF4A80"/>
    <w:rsid w:val="00CF5937"/>
    <w:rsid w:val="00CF5E06"/>
    <w:rsid w:val="00CF61C0"/>
    <w:rsid w:val="00CF6233"/>
    <w:rsid w:val="00CF64E4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D57"/>
    <w:rsid w:val="00D03EDB"/>
    <w:rsid w:val="00D042A1"/>
    <w:rsid w:val="00D04A28"/>
    <w:rsid w:val="00D05EDF"/>
    <w:rsid w:val="00D063C1"/>
    <w:rsid w:val="00D067C9"/>
    <w:rsid w:val="00D06855"/>
    <w:rsid w:val="00D06960"/>
    <w:rsid w:val="00D06997"/>
    <w:rsid w:val="00D0700F"/>
    <w:rsid w:val="00D0770B"/>
    <w:rsid w:val="00D103D2"/>
    <w:rsid w:val="00D10542"/>
    <w:rsid w:val="00D107AC"/>
    <w:rsid w:val="00D10E7D"/>
    <w:rsid w:val="00D1174D"/>
    <w:rsid w:val="00D11D74"/>
    <w:rsid w:val="00D11E43"/>
    <w:rsid w:val="00D11E75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A94"/>
    <w:rsid w:val="00D15C37"/>
    <w:rsid w:val="00D15E58"/>
    <w:rsid w:val="00D160F8"/>
    <w:rsid w:val="00D1611F"/>
    <w:rsid w:val="00D1621B"/>
    <w:rsid w:val="00D164D5"/>
    <w:rsid w:val="00D165C0"/>
    <w:rsid w:val="00D16770"/>
    <w:rsid w:val="00D16929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F6B"/>
    <w:rsid w:val="00D24BAE"/>
    <w:rsid w:val="00D24D82"/>
    <w:rsid w:val="00D254C2"/>
    <w:rsid w:val="00D262C1"/>
    <w:rsid w:val="00D26318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0539"/>
    <w:rsid w:val="00D30D10"/>
    <w:rsid w:val="00D31395"/>
    <w:rsid w:val="00D31AF6"/>
    <w:rsid w:val="00D31B6C"/>
    <w:rsid w:val="00D327AE"/>
    <w:rsid w:val="00D328FF"/>
    <w:rsid w:val="00D32C17"/>
    <w:rsid w:val="00D32DD4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5FA6"/>
    <w:rsid w:val="00D367E1"/>
    <w:rsid w:val="00D37483"/>
    <w:rsid w:val="00D37988"/>
    <w:rsid w:val="00D37E38"/>
    <w:rsid w:val="00D407BC"/>
    <w:rsid w:val="00D408AF"/>
    <w:rsid w:val="00D4131D"/>
    <w:rsid w:val="00D416C5"/>
    <w:rsid w:val="00D41970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E5A"/>
    <w:rsid w:val="00D50170"/>
    <w:rsid w:val="00D502AF"/>
    <w:rsid w:val="00D51003"/>
    <w:rsid w:val="00D51E1C"/>
    <w:rsid w:val="00D51ECE"/>
    <w:rsid w:val="00D520E9"/>
    <w:rsid w:val="00D526FA"/>
    <w:rsid w:val="00D528A9"/>
    <w:rsid w:val="00D52B82"/>
    <w:rsid w:val="00D53BB6"/>
    <w:rsid w:val="00D53F68"/>
    <w:rsid w:val="00D54208"/>
    <w:rsid w:val="00D55031"/>
    <w:rsid w:val="00D55107"/>
    <w:rsid w:val="00D551E3"/>
    <w:rsid w:val="00D555AB"/>
    <w:rsid w:val="00D55652"/>
    <w:rsid w:val="00D55A3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0CAA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95F"/>
    <w:rsid w:val="00D6497D"/>
    <w:rsid w:val="00D64B2A"/>
    <w:rsid w:val="00D64B38"/>
    <w:rsid w:val="00D64DC5"/>
    <w:rsid w:val="00D65105"/>
    <w:rsid w:val="00D65810"/>
    <w:rsid w:val="00D666AB"/>
    <w:rsid w:val="00D66ECE"/>
    <w:rsid w:val="00D67580"/>
    <w:rsid w:val="00D676E0"/>
    <w:rsid w:val="00D7016C"/>
    <w:rsid w:val="00D701B3"/>
    <w:rsid w:val="00D70585"/>
    <w:rsid w:val="00D706D5"/>
    <w:rsid w:val="00D706DE"/>
    <w:rsid w:val="00D70EC8"/>
    <w:rsid w:val="00D7138E"/>
    <w:rsid w:val="00D72370"/>
    <w:rsid w:val="00D72595"/>
    <w:rsid w:val="00D7281B"/>
    <w:rsid w:val="00D72F5E"/>
    <w:rsid w:val="00D730CB"/>
    <w:rsid w:val="00D73777"/>
    <w:rsid w:val="00D73806"/>
    <w:rsid w:val="00D73A9B"/>
    <w:rsid w:val="00D73B5D"/>
    <w:rsid w:val="00D753FB"/>
    <w:rsid w:val="00D75B73"/>
    <w:rsid w:val="00D765BD"/>
    <w:rsid w:val="00D771B7"/>
    <w:rsid w:val="00D7728B"/>
    <w:rsid w:val="00D776D8"/>
    <w:rsid w:val="00D77D65"/>
    <w:rsid w:val="00D80403"/>
    <w:rsid w:val="00D80600"/>
    <w:rsid w:val="00D806A1"/>
    <w:rsid w:val="00D80735"/>
    <w:rsid w:val="00D80B49"/>
    <w:rsid w:val="00D80FE8"/>
    <w:rsid w:val="00D81013"/>
    <w:rsid w:val="00D8225D"/>
    <w:rsid w:val="00D8239F"/>
    <w:rsid w:val="00D82738"/>
    <w:rsid w:val="00D8279B"/>
    <w:rsid w:val="00D82BE3"/>
    <w:rsid w:val="00D83106"/>
    <w:rsid w:val="00D83300"/>
    <w:rsid w:val="00D836C9"/>
    <w:rsid w:val="00D8393E"/>
    <w:rsid w:val="00D84D27"/>
    <w:rsid w:val="00D84DF0"/>
    <w:rsid w:val="00D84FA8"/>
    <w:rsid w:val="00D85C2E"/>
    <w:rsid w:val="00D8622F"/>
    <w:rsid w:val="00D86347"/>
    <w:rsid w:val="00D86C81"/>
    <w:rsid w:val="00D86FC9"/>
    <w:rsid w:val="00D875F3"/>
    <w:rsid w:val="00D87EED"/>
    <w:rsid w:val="00D90168"/>
    <w:rsid w:val="00D90750"/>
    <w:rsid w:val="00D90904"/>
    <w:rsid w:val="00D90D4C"/>
    <w:rsid w:val="00D91614"/>
    <w:rsid w:val="00D91CDC"/>
    <w:rsid w:val="00D924F8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7C2"/>
    <w:rsid w:val="00D967C8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197"/>
    <w:rsid w:val="00DA16BF"/>
    <w:rsid w:val="00DA16D0"/>
    <w:rsid w:val="00DA1C87"/>
    <w:rsid w:val="00DA1FD0"/>
    <w:rsid w:val="00DA28CD"/>
    <w:rsid w:val="00DA28E5"/>
    <w:rsid w:val="00DA2B22"/>
    <w:rsid w:val="00DA32A4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650"/>
    <w:rsid w:val="00DA606D"/>
    <w:rsid w:val="00DA656A"/>
    <w:rsid w:val="00DA6BCC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8D4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65F2"/>
    <w:rsid w:val="00DB6695"/>
    <w:rsid w:val="00DB69AF"/>
    <w:rsid w:val="00DB6B22"/>
    <w:rsid w:val="00DB716E"/>
    <w:rsid w:val="00DB7493"/>
    <w:rsid w:val="00DB7ADE"/>
    <w:rsid w:val="00DB7BB9"/>
    <w:rsid w:val="00DB7E94"/>
    <w:rsid w:val="00DC06A5"/>
    <w:rsid w:val="00DC084F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72E"/>
    <w:rsid w:val="00DC2E2A"/>
    <w:rsid w:val="00DC2EE2"/>
    <w:rsid w:val="00DC35B4"/>
    <w:rsid w:val="00DC35F4"/>
    <w:rsid w:val="00DC3D73"/>
    <w:rsid w:val="00DC44A8"/>
    <w:rsid w:val="00DC453D"/>
    <w:rsid w:val="00DC4885"/>
    <w:rsid w:val="00DC5A61"/>
    <w:rsid w:val="00DC612A"/>
    <w:rsid w:val="00DC6909"/>
    <w:rsid w:val="00DC6936"/>
    <w:rsid w:val="00DC6E75"/>
    <w:rsid w:val="00DC70D4"/>
    <w:rsid w:val="00DC7984"/>
    <w:rsid w:val="00DD0396"/>
    <w:rsid w:val="00DD0ADB"/>
    <w:rsid w:val="00DD0E0B"/>
    <w:rsid w:val="00DD1090"/>
    <w:rsid w:val="00DD146A"/>
    <w:rsid w:val="00DD1FE1"/>
    <w:rsid w:val="00DD2084"/>
    <w:rsid w:val="00DD21DE"/>
    <w:rsid w:val="00DD2702"/>
    <w:rsid w:val="00DD2BEE"/>
    <w:rsid w:val="00DD312C"/>
    <w:rsid w:val="00DD3434"/>
    <w:rsid w:val="00DD4A0B"/>
    <w:rsid w:val="00DD4E0C"/>
    <w:rsid w:val="00DD5324"/>
    <w:rsid w:val="00DD5521"/>
    <w:rsid w:val="00DD5F4A"/>
    <w:rsid w:val="00DD69C4"/>
    <w:rsid w:val="00DD6CD4"/>
    <w:rsid w:val="00DD709D"/>
    <w:rsid w:val="00DD75B8"/>
    <w:rsid w:val="00DE0A36"/>
    <w:rsid w:val="00DE0EB1"/>
    <w:rsid w:val="00DE0EE3"/>
    <w:rsid w:val="00DE1C4D"/>
    <w:rsid w:val="00DE1C8B"/>
    <w:rsid w:val="00DE1E5A"/>
    <w:rsid w:val="00DE2221"/>
    <w:rsid w:val="00DE2308"/>
    <w:rsid w:val="00DE2433"/>
    <w:rsid w:val="00DE2855"/>
    <w:rsid w:val="00DE285A"/>
    <w:rsid w:val="00DE3559"/>
    <w:rsid w:val="00DE3961"/>
    <w:rsid w:val="00DE3E46"/>
    <w:rsid w:val="00DE4328"/>
    <w:rsid w:val="00DE4330"/>
    <w:rsid w:val="00DE452A"/>
    <w:rsid w:val="00DE4707"/>
    <w:rsid w:val="00DE496B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835"/>
    <w:rsid w:val="00E00431"/>
    <w:rsid w:val="00E00EE0"/>
    <w:rsid w:val="00E00F4E"/>
    <w:rsid w:val="00E0187A"/>
    <w:rsid w:val="00E02209"/>
    <w:rsid w:val="00E026EC"/>
    <w:rsid w:val="00E027FA"/>
    <w:rsid w:val="00E0298C"/>
    <w:rsid w:val="00E03E4E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73AE"/>
    <w:rsid w:val="00E207CC"/>
    <w:rsid w:val="00E21597"/>
    <w:rsid w:val="00E217AF"/>
    <w:rsid w:val="00E21868"/>
    <w:rsid w:val="00E22418"/>
    <w:rsid w:val="00E2256C"/>
    <w:rsid w:val="00E22777"/>
    <w:rsid w:val="00E2321F"/>
    <w:rsid w:val="00E2355C"/>
    <w:rsid w:val="00E23DAD"/>
    <w:rsid w:val="00E23EA6"/>
    <w:rsid w:val="00E243BE"/>
    <w:rsid w:val="00E2443F"/>
    <w:rsid w:val="00E24B40"/>
    <w:rsid w:val="00E24E97"/>
    <w:rsid w:val="00E253BE"/>
    <w:rsid w:val="00E2557E"/>
    <w:rsid w:val="00E25C1C"/>
    <w:rsid w:val="00E25C32"/>
    <w:rsid w:val="00E25C50"/>
    <w:rsid w:val="00E25E92"/>
    <w:rsid w:val="00E26022"/>
    <w:rsid w:val="00E26105"/>
    <w:rsid w:val="00E2649E"/>
    <w:rsid w:val="00E26865"/>
    <w:rsid w:val="00E26C3D"/>
    <w:rsid w:val="00E26F19"/>
    <w:rsid w:val="00E27188"/>
    <w:rsid w:val="00E277FD"/>
    <w:rsid w:val="00E27BD4"/>
    <w:rsid w:val="00E30A19"/>
    <w:rsid w:val="00E314CF"/>
    <w:rsid w:val="00E31CFE"/>
    <w:rsid w:val="00E31F0A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38C6"/>
    <w:rsid w:val="00E43932"/>
    <w:rsid w:val="00E43E57"/>
    <w:rsid w:val="00E44355"/>
    <w:rsid w:val="00E4529F"/>
    <w:rsid w:val="00E455BD"/>
    <w:rsid w:val="00E457B0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7382"/>
    <w:rsid w:val="00E576B7"/>
    <w:rsid w:val="00E57819"/>
    <w:rsid w:val="00E57B04"/>
    <w:rsid w:val="00E60472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273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5C49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022"/>
    <w:rsid w:val="00E712ED"/>
    <w:rsid w:val="00E71520"/>
    <w:rsid w:val="00E7182D"/>
    <w:rsid w:val="00E719EE"/>
    <w:rsid w:val="00E71B0B"/>
    <w:rsid w:val="00E722F2"/>
    <w:rsid w:val="00E72AA7"/>
    <w:rsid w:val="00E72C81"/>
    <w:rsid w:val="00E73614"/>
    <w:rsid w:val="00E73AF3"/>
    <w:rsid w:val="00E73C7A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55B"/>
    <w:rsid w:val="00E77A51"/>
    <w:rsid w:val="00E77DC4"/>
    <w:rsid w:val="00E801D9"/>
    <w:rsid w:val="00E80429"/>
    <w:rsid w:val="00E80AAA"/>
    <w:rsid w:val="00E81175"/>
    <w:rsid w:val="00E81EAE"/>
    <w:rsid w:val="00E82D78"/>
    <w:rsid w:val="00E8315F"/>
    <w:rsid w:val="00E8373B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2A9"/>
    <w:rsid w:val="00E915AA"/>
    <w:rsid w:val="00E91A3E"/>
    <w:rsid w:val="00E91FCA"/>
    <w:rsid w:val="00E9235B"/>
    <w:rsid w:val="00E92492"/>
    <w:rsid w:val="00E9264F"/>
    <w:rsid w:val="00E92682"/>
    <w:rsid w:val="00E92851"/>
    <w:rsid w:val="00E92AEB"/>
    <w:rsid w:val="00E92B81"/>
    <w:rsid w:val="00E92D7C"/>
    <w:rsid w:val="00E93334"/>
    <w:rsid w:val="00E9363A"/>
    <w:rsid w:val="00E937B7"/>
    <w:rsid w:val="00E94035"/>
    <w:rsid w:val="00E945AF"/>
    <w:rsid w:val="00E94B34"/>
    <w:rsid w:val="00E94DCB"/>
    <w:rsid w:val="00E951A3"/>
    <w:rsid w:val="00E956F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6B7C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B22"/>
    <w:rsid w:val="00EA3BC3"/>
    <w:rsid w:val="00EA49AE"/>
    <w:rsid w:val="00EA4D31"/>
    <w:rsid w:val="00EA4E61"/>
    <w:rsid w:val="00EA50C2"/>
    <w:rsid w:val="00EA519B"/>
    <w:rsid w:val="00EA55E0"/>
    <w:rsid w:val="00EA5AF4"/>
    <w:rsid w:val="00EA5E1F"/>
    <w:rsid w:val="00EA6698"/>
    <w:rsid w:val="00EA7022"/>
    <w:rsid w:val="00EA703B"/>
    <w:rsid w:val="00EA71B4"/>
    <w:rsid w:val="00EA7EE2"/>
    <w:rsid w:val="00EB0061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D4"/>
    <w:rsid w:val="00EB4D4D"/>
    <w:rsid w:val="00EB52E1"/>
    <w:rsid w:val="00EB562E"/>
    <w:rsid w:val="00EB5703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1034"/>
    <w:rsid w:val="00EC14D4"/>
    <w:rsid w:val="00EC1669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4291"/>
    <w:rsid w:val="00EC499E"/>
    <w:rsid w:val="00EC5092"/>
    <w:rsid w:val="00EC63D9"/>
    <w:rsid w:val="00EC6D69"/>
    <w:rsid w:val="00EC73B8"/>
    <w:rsid w:val="00EC7689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DAC"/>
    <w:rsid w:val="00ED614B"/>
    <w:rsid w:val="00ED64E3"/>
    <w:rsid w:val="00ED683A"/>
    <w:rsid w:val="00ED695C"/>
    <w:rsid w:val="00EE0287"/>
    <w:rsid w:val="00EE0A38"/>
    <w:rsid w:val="00EE1130"/>
    <w:rsid w:val="00EE13CF"/>
    <w:rsid w:val="00EE150F"/>
    <w:rsid w:val="00EE188B"/>
    <w:rsid w:val="00EE18EA"/>
    <w:rsid w:val="00EE1DEA"/>
    <w:rsid w:val="00EE24D0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7B0"/>
    <w:rsid w:val="00EF0372"/>
    <w:rsid w:val="00EF0B6C"/>
    <w:rsid w:val="00EF0DDC"/>
    <w:rsid w:val="00EF0FF3"/>
    <w:rsid w:val="00EF1AC2"/>
    <w:rsid w:val="00EF1F40"/>
    <w:rsid w:val="00EF220B"/>
    <w:rsid w:val="00EF2470"/>
    <w:rsid w:val="00EF2B79"/>
    <w:rsid w:val="00EF2CF8"/>
    <w:rsid w:val="00EF2DDE"/>
    <w:rsid w:val="00EF2FF1"/>
    <w:rsid w:val="00EF302E"/>
    <w:rsid w:val="00EF314B"/>
    <w:rsid w:val="00EF3202"/>
    <w:rsid w:val="00EF3649"/>
    <w:rsid w:val="00EF380D"/>
    <w:rsid w:val="00EF4397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1C06"/>
    <w:rsid w:val="00F02022"/>
    <w:rsid w:val="00F020A5"/>
    <w:rsid w:val="00F023D7"/>
    <w:rsid w:val="00F028F1"/>
    <w:rsid w:val="00F02BF7"/>
    <w:rsid w:val="00F0315E"/>
    <w:rsid w:val="00F031E7"/>
    <w:rsid w:val="00F03D1B"/>
    <w:rsid w:val="00F03DB1"/>
    <w:rsid w:val="00F03FAE"/>
    <w:rsid w:val="00F042B3"/>
    <w:rsid w:val="00F052B7"/>
    <w:rsid w:val="00F05506"/>
    <w:rsid w:val="00F05BD3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1C53"/>
    <w:rsid w:val="00F1247F"/>
    <w:rsid w:val="00F12A3E"/>
    <w:rsid w:val="00F12EDD"/>
    <w:rsid w:val="00F12F30"/>
    <w:rsid w:val="00F13517"/>
    <w:rsid w:val="00F1353D"/>
    <w:rsid w:val="00F1363A"/>
    <w:rsid w:val="00F13AA0"/>
    <w:rsid w:val="00F13B5A"/>
    <w:rsid w:val="00F145B3"/>
    <w:rsid w:val="00F1486D"/>
    <w:rsid w:val="00F15051"/>
    <w:rsid w:val="00F15357"/>
    <w:rsid w:val="00F153BE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724"/>
    <w:rsid w:val="00F25264"/>
    <w:rsid w:val="00F2530B"/>
    <w:rsid w:val="00F2579D"/>
    <w:rsid w:val="00F25BA1"/>
    <w:rsid w:val="00F2610D"/>
    <w:rsid w:val="00F26274"/>
    <w:rsid w:val="00F2659E"/>
    <w:rsid w:val="00F26623"/>
    <w:rsid w:val="00F26F20"/>
    <w:rsid w:val="00F2751E"/>
    <w:rsid w:val="00F2780A"/>
    <w:rsid w:val="00F278CD"/>
    <w:rsid w:val="00F279DF"/>
    <w:rsid w:val="00F30221"/>
    <w:rsid w:val="00F30371"/>
    <w:rsid w:val="00F307CF"/>
    <w:rsid w:val="00F30C87"/>
    <w:rsid w:val="00F31063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712"/>
    <w:rsid w:val="00F33984"/>
    <w:rsid w:val="00F33991"/>
    <w:rsid w:val="00F33A5E"/>
    <w:rsid w:val="00F33E91"/>
    <w:rsid w:val="00F340EE"/>
    <w:rsid w:val="00F346CA"/>
    <w:rsid w:val="00F34ADC"/>
    <w:rsid w:val="00F34BB0"/>
    <w:rsid w:val="00F3536A"/>
    <w:rsid w:val="00F358B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EA4"/>
    <w:rsid w:val="00F419F3"/>
    <w:rsid w:val="00F41A13"/>
    <w:rsid w:val="00F41DCB"/>
    <w:rsid w:val="00F42274"/>
    <w:rsid w:val="00F42318"/>
    <w:rsid w:val="00F42A56"/>
    <w:rsid w:val="00F431CF"/>
    <w:rsid w:val="00F435E0"/>
    <w:rsid w:val="00F43725"/>
    <w:rsid w:val="00F43ED7"/>
    <w:rsid w:val="00F44010"/>
    <w:rsid w:val="00F44033"/>
    <w:rsid w:val="00F440BF"/>
    <w:rsid w:val="00F4486B"/>
    <w:rsid w:val="00F44C35"/>
    <w:rsid w:val="00F44C6D"/>
    <w:rsid w:val="00F44ED2"/>
    <w:rsid w:val="00F45AA1"/>
    <w:rsid w:val="00F45ECC"/>
    <w:rsid w:val="00F463E6"/>
    <w:rsid w:val="00F46635"/>
    <w:rsid w:val="00F47240"/>
    <w:rsid w:val="00F472B4"/>
    <w:rsid w:val="00F47A10"/>
    <w:rsid w:val="00F47B7A"/>
    <w:rsid w:val="00F503D4"/>
    <w:rsid w:val="00F504F8"/>
    <w:rsid w:val="00F50922"/>
    <w:rsid w:val="00F50936"/>
    <w:rsid w:val="00F50C9B"/>
    <w:rsid w:val="00F50EBF"/>
    <w:rsid w:val="00F5191C"/>
    <w:rsid w:val="00F51B3C"/>
    <w:rsid w:val="00F51D25"/>
    <w:rsid w:val="00F523F3"/>
    <w:rsid w:val="00F52819"/>
    <w:rsid w:val="00F529C0"/>
    <w:rsid w:val="00F549D5"/>
    <w:rsid w:val="00F54CB2"/>
    <w:rsid w:val="00F5512E"/>
    <w:rsid w:val="00F552A2"/>
    <w:rsid w:val="00F556AD"/>
    <w:rsid w:val="00F55B1C"/>
    <w:rsid w:val="00F561D9"/>
    <w:rsid w:val="00F56419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2F51"/>
    <w:rsid w:val="00F630DF"/>
    <w:rsid w:val="00F6340B"/>
    <w:rsid w:val="00F63608"/>
    <w:rsid w:val="00F63876"/>
    <w:rsid w:val="00F63B11"/>
    <w:rsid w:val="00F63B4D"/>
    <w:rsid w:val="00F63F44"/>
    <w:rsid w:val="00F64522"/>
    <w:rsid w:val="00F64DAF"/>
    <w:rsid w:val="00F64F24"/>
    <w:rsid w:val="00F655D4"/>
    <w:rsid w:val="00F65B81"/>
    <w:rsid w:val="00F65E8B"/>
    <w:rsid w:val="00F65F05"/>
    <w:rsid w:val="00F65FB5"/>
    <w:rsid w:val="00F66389"/>
    <w:rsid w:val="00F6680B"/>
    <w:rsid w:val="00F66E63"/>
    <w:rsid w:val="00F66F4D"/>
    <w:rsid w:val="00F672C8"/>
    <w:rsid w:val="00F67EA9"/>
    <w:rsid w:val="00F67F08"/>
    <w:rsid w:val="00F70336"/>
    <w:rsid w:val="00F7142A"/>
    <w:rsid w:val="00F71D0D"/>
    <w:rsid w:val="00F71EAB"/>
    <w:rsid w:val="00F726E8"/>
    <w:rsid w:val="00F72772"/>
    <w:rsid w:val="00F735BC"/>
    <w:rsid w:val="00F73ADC"/>
    <w:rsid w:val="00F73B0E"/>
    <w:rsid w:val="00F73EDE"/>
    <w:rsid w:val="00F74077"/>
    <w:rsid w:val="00F742B9"/>
    <w:rsid w:val="00F74654"/>
    <w:rsid w:val="00F74A43"/>
    <w:rsid w:val="00F74DC1"/>
    <w:rsid w:val="00F754AA"/>
    <w:rsid w:val="00F75537"/>
    <w:rsid w:val="00F75D16"/>
    <w:rsid w:val="00F7614C"/>
    <w:rsid w:val="00F7625E"/>
    <w:rsid w:val="00F76527"/>
    <w:rsid w:val="00F76A35"/>
    <w:rsid w:val="00F76C32"/>
    <w:rsid w:val="00F77533"/>
    <w:rsid w:val="00F77540"/>
    <w:rsid w:val="00F8008E"/>
    <w:rsid w:val="00F80351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80"/>
    <w:rsid w:val="00F84298"/>
    <w:rsid w:val="00F84786"/>
    <w:rsid w:val="00F84B11"/>
    <w:rsid w:val="00F8537B"/>
    <w:rsid w:val="00F855DF"/>
    <w:rsid w:val="00F85A6E"/>
    <w:rsid w:val="00F86064"/>
    <w:rsid w:val="00F86746"/>
    <w:rsid w:val="00F8706C"/>
    <w:rsid w:val="00F872AA"/>
    <w:rsid w:val="00F87414"/>
    <w:rsid w:val="00F8753D"/>
    <w:rsid w:val="00F877F7"/>
    <w:rsid w:val="00F87C31"/>
    <w:rsid w:val="00F87E3E"/>
    <w:rsid w:val="00F91292"/>
    <w:rsid w:val="00F9133B"/>
    <w:rsid w:val="00F913A5"/>
    <w:rsid w:val="00F9233A"/>
    <w:rsid w:val="00F9276E"/>
    <w:rsid w:val="00F9383D"/>
    <w:rsid w:val="00F9397F"/>
    <w:rsid w:val="00F93F88"/>
    <w:rsid w:val="00F94BCD"/>
    <w:rsid w:val="00F9506B"/>
    <w:rsid w:val="00F9510E"/>
    <w:rsid w:val="00F956FE"/>
    <w:rsid w:val="00F95A7E"/>
    <w:rsid w:val="00F95AD0"/>
    <w:rsid w:val="00F95EA5"/>
    <w:rsid w:val="00F95ED3"/>
    <w:rsid w:val="00F960A9"/>
    <w:rsid w:val="00F9626A"/>
    <w:rsid w:val="00F96BCB"/>
    <w:rsid w:val="00F96FCB"/>
    <w:rsid w:val="00F9777D"/>
    <w:rsid w:val="00F97BEA"/>
    <w:rsid w:val="00FA0849"/>
    <w:rsid w:val="00FA0DBA"/>
    <w:rsid w:val="00FA116D"/>
    <w:rsid w:val="00FA117B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5415"/>
    <w:rsid w:val="00FA6AD7"/>
    <w:rsid w:val="00FA6FCB"/>
    <w:rsid w:val="00FA7558"/>
    <w:rsid w:val="00FA7710"/>
    <w:rsid w:val="00FA7835"/>
    <w:rsid w:val="00FB04B3"/>
    <w:rsid w:val="00FB0C8E"/>
    <w:rsid w:val="00FB0D16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4833"/>
    <w:rsid w:val="00FB489E"/>
    <w:rsid w:val="00FB5092"/>
    <w:rsid w:val="00FB50B8"/>
    <w:rsid w:val="00FB6288"/>
    <w:rsid w:val="00FB642D"/>
    <w:rsid w:val="00FB664F"/>
    <w:rsid w:val="00FB669E"/>
    <w:rsid w:val="00FB6AE7"/>
    <w:rsid w:val="00FB6D72"/>
    <w:rsid w:val="00FB72C3"/>
    <w:rsid w:val="00FB7603"/>
    <w:rsid w:val="00FB769D"/>
    <w:rsid w:val="00FB7AD8"/>
    <w:rsid w:val="00FB7FAB"/>
    <w:rsid w:val="00FC0ACB"/>
    <w:rsid w:val="00FC1CFD"/>
    <w:rsid w:val="00FC20DC"/>
    <w:rsid w:val="00FC23D7"/>
    <w:rsid w:val="00FC263F"/>
    <w:rsid w:val="00FC27C9"/>
    <w:rsid w:val="00FC28FC"/>
    <w:rsid w:val="00FC2EDF"/>
    <w:rsid w:val="00FC336E"/>
    <w:rsid w:val="00FC33BA"/>
    <w:rsid w:val="00FC3788"/>
    <w:rsid w:val="00FC3CD6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D0B10"/>
    <w:rsid w:val="00FD0B96"/>
    <w:rsid w:val="00FD11AA"/>
    <w:rsid w:val="00FD2029"/>
    <w:rsid w:val="00FD291C"/>
    <w:rsid w:val="00FD29A7"/>
    <w:rsid w:val="00FD2FA3"/>
    <w:rsid w:val="00FD3006"/>
    <w:rsid w:val="00FD3078"/>
    <w:rsid w:val="00FD3D46"/>
    <w:rsid w:val="00FD3DC2"/>
    <w:rsid w:val="00FD41E3"/>
    <w:rsid w:val="00FD44CE"/>
    <w:rsid w:val="00FD5148"/>
    <w:rsid w:val="00FD5A63"/>
    <w:rsid w:val="00FD5E2E"/>
    <w:rsid w:val="00FD5EBD"/>
    <w:rsid w:val="00FD6188"/>
    <w:rsid w:val="00FD6193"/>
    <w:rsid w:val="00FD672D"/>
    <w:rsid w:val="00FD686B"/>
    <w:rsid w:val="00FD68F7"/>
    <w:rsid w:val="00FD698D"/>
    <w:rsid w:val="00FD6AF0"/>
    <w:rsid w:val="00FD6DCD"/>
    <w:rsid w:val="00FD70A8"/>
    <w:rsid w:val="00FD710E"/>
    <w:rsid w:val="00FD7792"/>
    <w:rsid w:val="00FD788F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687"/>
    <w:rsid w:val="00FE2A95"/>
    <w:rsid w:val="00FE2C48"/>
    <w:rsid w:val="00FE31B6"/>
    <w:rsid w:val="00FE3AB5"/>
    <w:rsid w:val="00FE3E1A"/>
    <w:rsid w:val="00FE406F"/>
    <w:rsid w:val="00FE4354"/>
    <w:rsid w:val="00FE4889"/>
    <w:rsid w:val="00FE51E0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1CC9"/>
    <w:rsid w:val="00FF21DF"/>
    <w:rsid w:val="00FF2284"/>
    <w:rsid w:val="00FF22A4"/>
    <w:rsid w:val="00FF2827"/>
    <w:rsid w:val="00FF2D89"/>
    <w:rsid w:val="00FF30C3"/>
    <w:rsid w:val="00FF3185"/>
    <w:rsid w:val="00FF31EC"/>
    <w:rsid w:val="00FF3528"/>
    <w:rsid w:val="00FF3A02"/>
    <w:rsid w:val="00FF3C54"/>
    <w:rsid w:val="00FF45E8"/>
    <w:rsid w:val="00FF47B5"/>
    <w:rsid w:val="00FF49B9"/>
    <w:rsid w:val="00FF4F51"/>
    <w:rsid w:val="00FF520A"/>
    <w:rsid w:val="00FF55D8"/>
    <w:rsid w:val="00FF5ECE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E72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6B6E7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B6E72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autoSpaceDE/>
      <w:autoSpaceDN/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autoSpaceDE/>
      <w:autoSpaceDN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autoSpaceDE/>
      <w:autoSpaceDN/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autoSpaceDE/>
      <w:autoSpaceDN/>
      <w:spacing w:before="240" w:after="16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autoSpaceDE/>
      <w:autoSpaceDN/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3">
    <w:name w:val="목록 단락 Char"/>
    <w:link w:val="af2"/>
    <w:uiPriority w:val="34"/>
    <w:locked/>
    <w:rsid w:val="00C221AA"/>
    <w:rPr>
      <w:rFonts w:ascii="Times New Roman" w:hAnsi="Times New Roman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E72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6B6E7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B6E72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autoSpaceDE/>
      <w:autoSpaceDN/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autoSpaceDE/>
      <w:autoSpaceDN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autoSpaceDE/>
      <w:autoSpaceDN/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autoSpaceDE/>
      <w:autoSpaceDN/>
      <w:spacing w:before="240" w:after="16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autoSpaceDE/>
      <w:autoSpaceDN/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3">
    <w:name w:val="목록 단락 Char"/>
    <w:link w:val="af2"/>
    <w:uiPriority w:val="34"/>
    <w:locked/>
    <w:rsid w:val="00C221AA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6CD05-3EA6-4F70-81DB-95887C885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1903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2017-03-25T00:42:00Z</dcterms:created>
  <dcterms:modified xsi:type="dcterms:W3CDTF">2017-03-25T02:25:00Z</dcterms:modified>
</cp:coreProperties>
</file>